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75" w:type="dxa"/>
        <w:tblLayout w:type="fixed"/>
        <w:tblCellMar>
          <w:left w:w="0" w:type="dxa"/>
          <w:right w:w="0" w:type="dxa"/>
        </w:tblCellMar>
        <w:tblLook w:val="01E0" w:firstRow="1" w:lastRow="1" w:firstColumn="1" w:lastColumn="1" w:noHBand="0" w:noVBand="0"/>
      </w:tblPr>
      <w:tblGrid>
        <w:gridCol w:w="4140"/>
        <w:gridCol w:w="6030"/>
      </w:tblGrid>
      <w:tr w:rsidR="00E8200A" w:rsidTr="00323F5F">
        <w:trPr>
          <w:trHeight w:val="1004"/>
        </w:trPr>
        <w:tc>
          <w:tcPr>
            <w:tcW w:w="4140" w:type="dxa"/>
          </w:tcPr>
          <w:p w:rsidR="00323F5F" w:rsidRPr="00323F5F" w:rsidRDefault="00323F5F" w:rsidP="00323F5F">
            <w:pPr>
              <w:pStyle w:val="TableParagraph"/>
              <w:spacing w:line="242" w:lineRule="auto"/>
              <w:ind w:left="50" w:right="528" w:firstLine="2"/>
              <w:jc w:val="center"/>
              <w:rPr>
                <w:sz w:val="27"/>
                <w:szCs w:val="27"/>
              </w:rPr>
            </w:pPr>
            <w:r w:rsidRPr="00323F5F">
              <w:rPr>
                <w:sz w:val="27"/>
                <w:szCs w:val="27"/>
                <w:lang w:val="en-US"/>
              </w:rPr>
              <w:t xml:space="preserve">UBND TỈNH </w:t>
            </w:r>
            <w:r w:rsidR="00C86D67" w:rsidRPr="00323F5F">
              <w:rPr>
                <w:sz w:val="27"/>
                <w:szCs w:val="27"/>
              </w:rPr>
              <w:t>TUYÊN</w:t>
            </w:r>
            <w:r>
              <w:rPr>
                <w:spacing w:val="-15"/>
                <w:sz w:val="27"/>
                <w:szCs w:val="27"/>
                <w:lang w:val="en-US"/>
              </w:rPr>
              <w:t xml:space="preserve"> </w:t>
            </w:r>
            <w:r w:rsidR="00C86D67" w:rsidRPr="00323F5F">
              <w:rPr>
                <w:sz w:val="27"/>
                <w:szCs w:val="27"/>
              </w:rPr>
              <w:t>QUANG</w:t>
            </w:r>
          </w:p>
          <w:p w:rsidR="00E8200A" w:rsidRPr="00323F5F" w:rsidRDefault="00323F5F" w:rsidP="00323F5F">
            <w:pPr>
              <w:pStyle w:val="TableParagraph"/>
              <w:spacing w:line="242" w:lineRule="auto"/>
              <w:ind w:left="50" w:right="540" w:firstLine="2"/>
              <w:jc w:val="center"/>
              <w:rPr>
                <w:b/>
                <w:sz w:val="28"/>
                <w:szCs w:val="28"/>
              </w:rPr>
            </w:pPr>
            <w:r>
              <w:rPr>
                <w:b/>
                <w:noProof/>
                <w:sz w:val="28"/>
                <w:szCs w:val="28"/>
                <w:lang w:val="en-US"/>
              </w:rPr>
              <mc:AlternateContent>
                <mc:Choice Requires="wps">
                  <w:drawing>
                    <wp:anchor distT="0" distB="0" distL="114300" distR="114300" simplePos="0" relativeHeight="251668992" behindDoc="0" locked="0" layoutInCell="1" allowOverlap="1">
                      <wp:simplePos x="0" y="0"/>
                      <wp:positionH relativeFrom="column">
                        <wp:posOffset>933450</wp:posOffset>
                      </wp:positionH>
                      <wp:positionV relativeFrom="paragraph">
                        <wp:posOffset>231140</wp:posOffset>
                      </wp:positionV>
                      <wp:extent cx="4381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438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4683B3" id="Straight Connector 6"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73.5pt,18.2pt" to="10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" strokecolor="black [3040]"/>
                  </w:pict>
                </mc:Fallback>
              </mc:AlternateContent>
            </w:r>
            <w:r w:rsidR="00C86D67" w:rsidRPr="00323F5F">
              <w:rPr>
                <w:b/>
                <w:sz w:val="28"/>
                <w:szCs w:val="28"/>
              </w:rPr>
              <w:t>SỞ Y TẾ</w:t>
            </w:r>
          </w:p>
        </w:tc>
        <w:tc>
          <w:tcPr>
            <w:tcW w:w="6030" w:type="dxa"/>
          </w:tcPr>
          <w:p w:rsidR="00E8200A" w:rsidRPr="00323F5F" w:rsidRDefault="00C86D67" w:rsidP="00323F5F">
            <w:pPr>
              <w:pStyle w:val="TableParagraph"/>
              <w:ind w:left="270" w:right="4" w:hanging="269"/>
              <w:jc w:val="center"/>
              <w:rPr>
                <w:b/>
                <w:sz w:val="28"/>
                <w:szCs w:val="28"/>
              </w:rPr>
            </w:pPr>
            <w:r w:rsidRPr="00323F5F">
              <w:rPr>
                <w:b/>
                <w:sz w:val="28"/>
                <w:szCs w:val="28"/>
              </w:rPr>
              <w:t>CỘNG</w:t>
            </w:r>
            <w:r w:rsidRPr="00323F5F">
              <w:rPr>
                <w:b/>
                <w:spacing w:val="-7"/>
                <w:sz w:val="28"/>
                <w:szCs w:val="28"/>
              </w:rPr>
              <w:t xml:space="preserve"> </w:t>
            </w:r>
            <w:r w:rsidRPr="00323F5F">
              <w:rPr>
                <w:b/>
                <w:sz w:val="28"/>
                <w:szCs w:val="28"/>
              </w:rPr>
              <w:t>HÒA</w:t>
            </w:r>
            <w:r w:rsidRPr="00323F5F">
              <w:rPr>
                <w:b/>
                <w:spacing w:val="-2"/>
                <w:sz w:val="28"/>
                <w:szCs w:val="28"/>
              </w:rPr>
              <w:t xml:space="preserve"> </w:t>
            </w:r>
            <w:r w:rsidRPr="00323F5F">
              <w:rPr>
                <w:b/>
                <w:sz w:val="28"/>
                <w:szCs w:val="28"/>
              </w:rPr>
              <w:t>XÃ</w:t>
            </w:r>
            <w:r w:rsidRPr="00323F5F">
              <w:rPr>
                <w:b/>
                <w:spacing w:val="-3"/>
                <w:sz w:val="28"/>
                <w:szCs w:val="28"/>
              </w:rPr>
              <w:t xml:space="preserve"> </w:t>
            </w:r>
            <w:r w:rsidRPr="00323F5F">
              <w:rPr>
                <w:b/>
                <w:sz w:val="28"/>
                <w:szCs w:val="28"/>
              </w:rPr>
              <w:t>HỘI</w:t>
            </w:r>
            <w:r w:rsidRPr="00323F5F">
              <w:rPr>
                <w:b/>
                <w:spacing w:val="1"/>
                <w:sz w:val="28"/>
                <w:szCs w:val="28"/>
              </w:rPr>
              <w:t xml:space="preserve"> </w:t>
            </w:r>
            <w:r w:rsidRPr="00323F5F">
              <w:rPr>
                <w:b/>
                <w:sz w:val="28"/>
                <w:szCs w:val="28"/>
              </w:rPr>
              <w:t>CHỦ</w:t>
            </w:r>
            <w:r w:rsidRPr="00323F5F">
              <w:rPr>
                <w:b/>
                <w:spacing w:val="-3"/>
                <w:sz w:val="28"/>
                <w:szCs w:val="28"/>
              </w:rPr>
              <w:t xml:space="preserve"> </w:t>
            </w:r>
            <w:r w:rsidRPr="00323F5F">
              <w:rPr>
                <w:b/>
                <w:sz w:val="28"/>
                <w:szCs w:val="28"/>
              </w:rPr>
              <w:t>NGHĨA</w:t>
            </w:r>
            <w:r w:rsidRPr="00323F5F">
              <w:rPr>
                <w:b/>
                <w:spacing w:val="-2"/>
                <w:sz w:val="28"/>
                <w:szCs w:val="28"/>
              </w:rPr>
              <w:t xml:space="preserve"> </w:t>
            </w:r>
            <w:r w:rsidRPr="00323F5F">
              <w:rPr>
                <w:b/>
                <w:sz w:val="28"/>
                <w:szCs w:val="28"/>
              </w:rPr>
              <w:t>VIỆT</w:t>
            </w:r>
            <w:r w:rsidR="00323F5F">
              <w:rPr>
                <w:b/>
                <w:spacing w:val="-1"/>
                <w:sz w:val="28"/>
                <w:szCs w:val="28"/>
                <w:lang w:val="en-US"/>
              </w:rPr>
              <w:t xml:space="preserve"> </w:t>
            </w:r>
            <w:r w:rsidRPr="00323F5F">
              <w:rPr>
                <w:b/>
                <w:spacing w:val="-5"/>
                <w:sz w:val="28"/>
                <w:szCs w:val="28"/>
              </w:rPr>
              <w:t>NAM</w:t>
            </w:r>
          </w:p>
          <w:p w:rsidR="00E8200A" w:rsidRPr="00323F5F" w:rsidRDefault="00C86D67" w:rsidP="00323F5F">
            <w:pPr>
              <w:pStyle w:val="TableParagraph"/>
              <w:spacing w:before="3"/>
              <w:ind w:left="484"/>
              <w:jc w:val="center"/>
              <w:rPr>
                <w:b/>
                <w:sz w:val="28"/>
                <w:szCs w:val="28"/>
              </w:rPr>
            </w:pPr>
            <w:r w:rsidRPr="00323F5F">
              <w:rPr>
                <w:b/>
                <w:noProof/>
                <w:sz w:val="28"/>
                <w:szCs w:val="28"/>
                <w:lang w:val="en-US"/>
              </w:rPr>
              <mc:AlternateContent>
                <mc:Choice Requires="wpg">
                  <w:drawing>
                    <wp:anchor distT="0" distB="0" distL="0" distR="0" simplePos="0" relativeHeight="251659776" behindDoc="1" locked="0" layoutInCell="1" allowOverlap="1">
                      <wp:simplePos x="0" y="0"/>
                      <wp:positionH relativeFrom="column">
                        <wp:posOffset>1222375</wp:posOffset>
                      </wp:positionH>
                      <wp:positionV relativeFrom="paragraph">
                        <wp:posOffset>231775</wp:posOffset>
                      </wp:positionV>
                      <wp:extent cx="1647825" cy="9525"/>
                      <wp:effectExtent l="0" t="0" r="28575"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7825" cy="9525"/>
                                <a:chOff x="0" y="0"/>
                                <a:chExt cx="1647825" cy="9525"/>
                              </a:xfrm>
                            </wpg:grpSpPr>
                            <wps:wsp>
                              <wps:cNvPr id="2" name="Graphic 2"/>
                              <wps:cNvSpPr/>
                              <wps:spPr>
                                <a:xfrm>
                                  <a:off x="0" y="4762"/>
                                  <a:ext cx="1647825" cy="1270"/>
                                </a:xfrm>
                                <a:custGeom>
                                  <a:avLst/>
                                  <a:gdLst/>
                                  <a:ahLst/>
                                  <a:cxnLst/>
                                  <a:rect l="l" t="t" r="r" b="b"/>
                                  <a:pathLst>
                                    <a:path w="1647825">
                                      <a:moveTo>
                                        <a:pt x="0" y="0"/>
                                      </a:moveTo>
                                      <a:lnTo>
                                        <a:pt x="1647825" y="0"/>
                                      </a:lnTo>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CAA847" id="Group 1" o:spid="_x0000_s1026" style="position:absolute;margin-left:96.25pt;margin-top:18.25pt;width:129.75pt;height:.75pt;z-index:-251656704;mso-wrap-distance-left:0;mso-wrap-distance-right:0" coordsize="1647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">
                      <v:shape id="Graphic 2" o:spid="_x0000_s1027" style="position:absolute;top:47;width:16478;height:13;visibility:visible;mso-wrap-style:square;v-text-anchor:top" coordsize="16478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" path="m,l1647825,e" filled="f">
                        <v:path arrowok="t"/>
                      </v:shape>
                    </v:group>
                  </w:pict>
                </mc:Fallback>
              </mc:AlternateContent>
            </w:r>
            <w:r w:rsidRPr="00323F5F">
              <w:rPr>
                <w:b/>
                <w:sz w:val="28"/>
                <w:szCs w:val="28"/>
              </w:rPr>
              <w:t>Độc</w:t>
            </w:r>
            <w:r w:rsidRPr="00323F5F">
              <w:rPr>
                <w:b/>
                <w:spacing w:val="-5"/>
                <w:sz w:val="28"/>
                <w:szCs w:val="28"/>
              </w:rPr>
              <w:t xml:space="preserve"> </w:t>
            </w:r>
            <w:r w:rsidRPr="00323F5F">
              <w:rPr>
                <w:b/>
                <w:sz w:val="28"/>
                <w:szCs w:val="28"/>
              </w:rPr>
              <w:t>lập</w:t>
            </w:r>
            <w:r w:rsidRPr="00323F5F">
              <w:rPr>
                <w:b/>
                <w:spacing w:val="-4"/>
                <w:sz w:val="28"/>
                <w:szCs w:val="28"/>
              </w:rPr>
              <w:t xml:space="preserve"> </w:t>
            </w:r>
            <w:r w:rsidRPr="00323F5F">
              <w:rPr>
                <w:b/>
                <w:sz w:val="28"/>
                <w:szCs w:val="28"/>
              </w:rPr>
              <w:t>-</w:t>
            </w:r>
            <w:r w:rsidRPr="00323F5F">
              <w:rPr>
                <w:b/>
                <w:spacing w:val="-1"/>
                <w:sz w:val="28"/>
                <w:szCs w:val="28"/>
              </w:rPr>
              <w:t xml:space="preserve"> </w:t>
            </w:r>
            <w:r w:rsidRPr="00323F5F">
              <w:rPr>
                <w:b/>
                <w:sz w:val="28"/>
                <w:szCs w:val="28"/>
              </w:rPr>
              <w:t>Tự</w:t>
            </w:r>
            <w:r w:rsidRPr="00323F5F">
              <w:rPr>
                <w:b/>
                <w:spacing w:val="-4"/>
                <w:sz w:val="28"/>
                <w:szCs w:val="28"/>
              </w:rPr>
              <w:t xml:space="preserve"> </w:t>
            </w:r>
            <w:r w:rsidRPr="00323F5F">
              <w:rPr>
                <w:b/>
                <w:sz w:val="28"/>
                <w:szCs w:val="28"/>
              </w:rPr>
              <w:t>do</w:t>
            </w:r>
            <w:r w:rsidRPr="00323F5F">
              <w:rPr>
                <w:b/>
                <w:spacing w:val="-4"/>
                <w:sz w:val="28"/>
                <w:szCs w:val="28"/>
              </w:rPr>
              <w:t xml:space="preserve"> </w:t>
            </w:r>
            <w:r w:rsidRPr="00323F5F">
              <w:rPr>
                <w:b/>
                <w:sz w:val="28"/>
                <w:szCs w:val="28"/>
              </w:rPr>
              <w:t>-</w:t>
            </w:r>
            <w:r w:rsidRPr="00323F5F">
              <w:rPr>
                <w:b/>
                <w:spacing w:val="-1"/>
                <w:sz w:val="28"/>
                <w:szCs w:val="28"/>
              </w:rPr>
              <w:t xml:space="preserve"> </w:t>
            </w:r>
            <w:r w:rsidRPr="00323F5F">
              <w:rPr>
                <w:b/>
                <w:sz w:val="28"/>
                <w:szCs w:val="28"/>
              </w:rPr>
              <w:t>Hạnh</w:t>
            </w:r>
            <w:r w:rsidRPr="00323F5F">
              <w:rPr>
                <w:b/>
                <w:spacing w:val="-4"/>
                <w:sz w:val="28"/>
                <w:szCs w:val="28"/>
              </w:rPr>
              <w:t xml:space="preserve"> phúc</w:t>
            </w:r>
          </w:p>
        </w:tc>
      </w:tr>
      <w:tr w:rsidR="00E8200A" w:rsidTr="00323F5F">
        <w:trPr>
          <w:trHeight w:val="492"/>
        </w:trPr>
        <w:tc>
          <w:tcPr>
            <w:tcW w:w="4140" w:type="dxa"/>
          </w:tcPr>
          <w:p w:rsidR="00E8200A" w:rsidRDefault="00323F5F" w:rsidP="00136580">
            <w:pPr>
              <w:pStyle w:val="TableParagraph"/>
              <w:spacing w:line="298" w:lineRule="exact"/>
              <w:ind w:left="205"/>
              <w:rPr>
                <w:sz w:val="28"/>
              </w:rPr>
            </w:pPr>
            <w:r>
              <w:rPr>
                <w:sz w:val="28"/>
                <w:lang w:val="en-US"/>
              </w:rPr>
              <w:t xml:space="preserve">      </w:t>
            </w:r>
            <w:r w:rsidR="00C86D67">
              <w:rPr>
                <w:sz w:val="28"/>
              </w:rPr>
              <w:t>Số:</w:t>
            </w:r>
            <w:r w:rsidR="00A83A80">
              <w:rPr>
                <w:spacing w:val="-10"/>
                <w:sz w:val="28"/>
                <w:lang w:val="en-US"/>
              </w:rPr>
              <w:t xml:space="preserve">  </w:t>
            </w:r>
            <w:r>
              <w:rPr>
                <w:spacing w:val="-10"/>
                <w:sz w:val="28"/>
                <w:lang w:val="en-US"/>
              </w:rPr>
              <w:t xml:space="preserve"> </w:t>
            </w:r>
            <w:r w:rsidR="00A83A80" w:rsidRPr="00A83A80">
              <w:rPr>
                <w:b/>
                <w:spacing w:val="-10"/>
                <w:sz w:val="28"/>
                <w:lang w:val="en-US"/>
              </w:rPr>
              <w:t>382</w:t>
            </w:r>
            <w:r w:rsidR="00A83A80">
              <w:rPr>
                <w:spacing w:val="-10"/>
                <w:sz w:val="28"/>
                <w:lang w:val="en-US"/>
              </w:rPr>
              <w:t xml:space="preserve">  </w:t>
            </w:r>
            <w:r w:rsidR="00C86D67">
              <w:rPr>
                <w:sz w:val="28"/>
              </w:rPr>
              <w:t>/TB-</w:t>
            </w:r>
            <w:r w:rsidR="00C86D67">
              <w:rPr>
                <w:spacing w:val="-5"/>
                <w:sz w:val="28"/>
              </w:rPr>
              <w:t>SYT</w:t>
            </w:r>
          </w:p>
        </w:tc>
        <w:tc>
          <w:tcPr>
            <w:tcW w:w="6030" w:type="dxa"/>
          </w:tcPr>
          <w:p w:rsidR="00E8200A" w:rsidRPr="00323F5F" w:rsidRDefault="00C86D67" w:rsidP="00A83A80">
            <w:pPr>
              <w:pStyle w:val="TableParagraph"/>
              <w:spacing w:line="302" w:lineRule="exact"/>
              <w:ind w:left="568"/>
              <w:rPr>
                <w:i/>
                <w:sz w:val="28"/>
                <w:lang w:val="en-US"/>
              </w:rPr>
            </w:pPr>
            <w:r>
              <w:rPr>
                <w:i/>
                <w:sz w:val="28"/>
              </w:rPr>
              <w:t>Tuyên</w:t>
            </w:r>
            <w:r>
              <w:rPr>
                <w:i/>
                <w:spacing w:val="-1"/>
                <w:sz w:val="28"/>
              </w:rPr>
              <w:t xml:space="preserve"> </w:t>
            </w:r>
            <w:r>
              <w:rPr>
                <w:i/>
                <w:sz w:val="28"/>
              </w:rPr>
              <w:t>Quang,</w:t>
            </w:r>
            <w:r>
              <w:rPr>
                <w:i/>
                <w:spacing w:val="-2"/>
                <w:sz w:val="28"/>
              </w:rPr>
              <w:t xml:space="preserve"> </w:t>
            </w:r>
            <w:r>
              <w:rPr>
                <w:i/>
                <w:sz w:val="28"/>
              </w:rPr>
              <w:t>ngày</w:t>
            </w:r>
            <w:r>
              <w:rPr>
                <w:i/>
                <w:spacing w:val="64"/>
                <w:sz w:val="28"/>
              </w:rPr>
              <w:t xml:space="preserve"> </w:t>
            </w:r>
            <w:r>
              <w:rPr>
                <w:i/>
                <w:sz w:val="28"/>
              </w:rPr>
              <w:t>2</w:t>
            </w:r>
            <w:r w:rsidR="00A83A80">
              <w:rPr>
                <w:i/>
                <w:sz w:val="28"/>
                <w:lang w:val="en-US"/>
              </w:rPr>
              <w:t>0</w:t>
            </w:r>
            <w:r>
              <w:rPr>
                <w:i/>
                <w:spacing w:val="66"/>
                <w:sz w:val="28"/>
              </w:rPr>
              <w:t xml:space="preserve"> </w:t>
            </w:r>
            <w:r>
              <w:rPr>
                <w:i/>
                <w:sz w:val="28"/>
              </w:rPr>
              <w:t>tháng</w:t>
            </w:r>
            <w:r>
              <w:rPr>
                <w:i/>
                <w:spacing w:val="65"/>
                <w:sz w:val="28"/>
              </w:rPr>
              <w:t xml:space="preserve"> </w:t>
            </w:r>
            <w:r w:rsidR="00323F5F">
              <w:rPr>
                <w:i/>
                <w:sz w:val="28"/>
                <w:lang w:val="en-US"/>
              </w:rPr>
              <w:t>10</w:t>
            </w:r>
            <w:r>
              <w:rPr>
                <w:i/>
                <w:spacing w:val="68"/>
                <w:sz w:val="28"/>
              </w:rPr>
              <w:t xml:space="preserve"> </w:t>
            </w:r>
            <w:r>
              <w:rPr>
                <w:i/>
                <w:sz w:val="28"/>
              </w:rPr>
              <w:t>năm</w:t>
            </w:r>
            <w:r>
              <w:rPr>
                <w:i/>
                <w:spacing w:val="-3"/>
                <w:sz w:val="28"/>
              </w:rPr>
              <w:t xml:space="preserve"> </w:t>
            </w:r>
            <w:r w:rsidR="00323F5F">
              <w:rPr>
                <w:i/>
                <w:spacing w:val="-4"/>
                <w:sz w:val="28"/>
              </w:rPr>
              <w:t>202</w:t>
            </w:r>
            <w:r w:rsidR="00323F5F">
              <w:rPr>
                <w:i/>
                <w:spacing w:val="-4"/>
                <w:sz w:val="28"/>
                <w:lang w:val="en-US"/>
              </w:rPr>
              <w:t>5</w:t>
            </w:r>
          </w:p>
        </w:tc>
      </w:tr>
    </w:tbl>
    <w:p w:rsidR="00871E07" w:rsidRPr="003D7970" w:rsidRDefault="00871E07" w:rsidP="00323F5F">
      <w:pPr>
        <w:pStyle w:val="BodyText"/>
        <w:spacing w:before="1" w:line="264" w:lineRule="auto"/>
        <w:ind w:right="559" w:firstLine="705"/>
        <w:jc w:val="both"/>
        <w:rPr>
          <w:sz w:val="2"/>
          <w:szCs w:val="2"/>
        </w:rPr>
      </w:pPr>
    </w:p>
    <w:p w:rsidR="00871E07" w:rsidRDefault="00871E07" w:rsidP="00871E07">
      <w:pPr>
        <w:pStyle w:val="Title"/>
        <w:spacing w:before="297" w:line="322" w:lineRule="exact"/>
        <w:rPr>
          <w:spacing w:val="-5"/>
        </w:rPr>
      </w:pPr>
      <w:bookmarkStart w:id="0" w:name="_GoBack"/>
      <w:r>
        <w:t>THÔNG</w:t>
      </w:r>
      <w:r>
        <w:rPr>
          <w:spacing w:val="-2"/>
        </w:rPr>
        <w:t xml:space="preserve"> </w:t>
      </w:r>
      <w:r>
        <w:rPr>
          <w:spacing w:val="-5"/>
        </w:rPr>
        <w:t>BÁO</w:t>
      </w:r>
    </w:p>
    <w:p w:rsidR="00871E07" w:rsidRDefault="00871E07" w:rsidP="00871E07">
      <w:pPr>
        <w:pStyle w:val="Title"/>
        <w:spacing w:line="322" w:lineRule="exact"/>
        <w:ind w:right="0"/>
        <w:rPr>
          <w:spacing w:val="-5"/>
          <w:lang w:val="en-US"/>
        </w:rPr>
      </w:pPr>
      <w:r>
        <w:rPr>
          <w:spacing w:val="-5"/>
          <w:lang w:val="en-US"/>
        </w:rPr>
        <w:t xml:space="preserve">Về việc Công bố cơ sở khám bệnh, chữa bệnh đáp ứng yêu cầu </w:t>
      </w:r>
    </w:p>
    <w:p w:rsidR="00871E07" w:rsidRPr="00871E07" w:rsidRDefault="00871E07" w:rsidP="00871E07">
      <w:pPr>
        <w:pStyle w:val="Title"/>
        <w:spacing w:line="322" w:lineRule="exact"/>
        <w:ind w:right="0"/>
        <w:rPr>
          <w:spacing w:val="-5"/>
          <w:lang w:val="en-US"/>
        </w:rPr>
      </w:pPr>
      <w:r>
        <w:rPr>
          <w:spacing w:val="-5"/>
          <w:lang w:val="en-US"/>
        </w:rPr>
        <w:t>là cơ sở thực hành trong đào tạo khối ngành sức khỏe</w:t>
      </w:r>
    </w:p>
    <w:bookmarkEnd w:id="0"/>
    <w:p w:rsidR="00871E07" w:rsidRPr="003D7970" w:rsidRDefault="00871E07" w:rsidP="003D7970">
      <w:pPr>
        <w:pStyle w:val="BodyText"/>
        <w:tabs>
          <w:tab w:val="center" w:pos="5320"/>
        </w:tabs>
        <w:spacing w:before="1" w:line="264" w:lineRule="auto"/>
        <w:ind w:right="559" w:firstLine="705"/>
        <w:jc w:val="both"/>
      </w:pPr>
      <w:r>
        <w:rPr>
          <w:noProof/>
          <w:lang w:val="en-US"/>
        </w:rPr>
        <mc:AlternateContent>
          <mc:Choice Requires="wps">
            <w:drawing>
              <wp:anchor distT="0" distB="0" distL="114300" distR="114300" simplePos="0" relativeHeight="487540224" behindDoc="0" locked="0" layoutInCell="1" allowOverlap="1">
                <wp:simplePos x="0" y="0"/>
                <wp:positionH relativeFrom="column">
                  <wp:posOffset>2124075</wp:posOffset>
                </wp:positionH>
                <wp:positionV relativeFrom="paragraph">
                  <wp:posOffset>26035</wp:posOffset>
                </wp:positionV>
                <wp:extent cx="21145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2114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764928" id="Straight Connector 7" o:spid="_x0000_s1026" style="position:absolute;z-index:487540224;visibility:visible;mso-wrap-style:square;mso-wrap-distance-left:9pt;mso-wrap-distance-top:0;mso-wrap-distance-right:9pt;mso-wrap-distance-bottom:0;mso-position-horizontal:absolute;mso-position-horizontal-relative:text;mso-position-vertical:absolute;mso-position-vertical-relative:text" from="167.25pt,2.05pt" to="333.7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" strokecolor="black [3040]"/>
            </w:pict>
          </mc:Fallback>
        </mc:AlternateContent>
      </w:r>
      <w:r w:rsidR="003D7970">
        <w:tab/>
      </w:r>
    </w:p>
    <w:p w:rsidR="00871E07" w:rsidRPr="003D7970" w:rsidRDefault="00871E07" w:rsidP="00323F5F">
      <w:pPr>
        <w:pStyle w:val="BodyText"/>
        <w:spacing w:before="1" w:line="264" w:lineRule="auto"/>
        <w:ind w:right="559" w:firstLine="705"/>
        <w:jc w:val="both"/>
        <w:rPr>
          <w:strike/>
          <w:sz w:val="2"/>
          <w:szCs w:val="2"/>
        </w:rPr>
      </w:pPr>
    </w:p>
    <w:p w:rsidR="00E8200A" w:rsidRDefault="00C86D67" w:rsidP="003D7970">
      <w:pPr>
        <w:pStyle w:val="BodyText"/>
        <w:spacing w:before="240"/>
        <w:ind w:right="559" w:firstLine="705"/>
        <w:jc w:val="both"/>
      </w:pPr>
      <w:r>
        <w:t>Căn cứ Nghị định số 111/2017/NĐ-CP ngày 05 tháng 10 năm 2017 của Chính</w:t>
      </w:r>
      <w:r>
        <w:rPr>
          <w:spacing w:val="-13"/>
        </w:rPr>
        <w:t xml:space="preserve"> </w:t>
      </w:r>
      <w:r>
        <w:t>phủ</w:t>
      </w:r>
      <w:r>
        <w:rPr>
          <w:spacing w:val="-13"/>
        </w:rPr>
        <w:t xml:space="preserve"> </w:t>
      </w:r>
      <w:r>
        <w:t>quy</w:t>
      </w:r>
      <w:r>
        <w:rPr>
          <w:spacing w:val="-18"/>
        </w:rPr>
        <w:t xml:space="preserve"> </w:t>
      </w:r>
      <w:r>
        <w:t>định</w:t>
      </w:r>
      <w:r>
        <w:rPr>
          <w:spacing w:val="-13"/>
        </w:rPr>
        <w:t xml:space="preserve"> </w:t>
      </w:r>
      <w:r>
        <w:t>về</w:t>
      </w:r>
      <w:r>
        <w:rPr>
          <w:spacing w:val="-14"/>
        </w:rPr>
        <w:t xml:space="preserve"> </w:t>
      </w:r>
      <w:r>
        <w:t>tổ</w:t>
      </w:r>
      <w:r>
        <w:rPr>
          <w:spacing w:val="-13"/>
        </w:rPr>
        <w:t xml:space="preserve"> </w:t>
      </w:r>
      <w:r>
        <w:t>chức</w:t>
      </w:r>
      <w:r>
        <w:rPr>
          <w:spacing w:val="-12"/>
        </w:rPr>
        <w:t xml:space="preserve"> </w:t>
      </w:r>
      <w:r>
        <w:t>đào</w:t>
      </w:r>
      <w:r>
        <w:rPr>
          <w:spacing w:val="-13"/>
        </w:rPr>
        <w:t xml:space="preserve"> </w:t>
      </w:r>
      <w:r>
        <w:t>tạo</w:t>
      </w:r>
      <w:r>
        <w:rPr>
          <w:spacing w:val="-13"/>
        </w:rPr>
        <w:t xml:space="preserve"> </w:t>
      </w:r>
      <w:r>
        <w:t>thực</w:t>
      </w:r>
      <w:r>
        <w:rPr>
          <w:spacing w:val="-12"/>
        </w:rPr>
        <w:t xml:space="preserve"> </w:t>
      </w:r>
      <w:r>
        <w:t>hành</w:t>
      </w:r>
      <w:r>
        <w:rPr>
          <w:spacing w:val="-13"/>
        </w:rPr>
        <w:t xml:space="preserve"> </w:t>
      </w:r>
      <w:r>
        <w:t>trong</w:t>
      </w:r>
      <w:r>
        <w:rPr>
          <w:spacing w:val="-13"/>
        </w:rPr>
        <w:t xml:space="preserve"> </w:t>
      </w:r>
      <w:r>
        <w:t>đào</w:t>
      </w:r>
      <w:r>
        <w:rPr>
          <w:spacing w:val="-13"/>
        </w:rPr>
        <w:t xml:space="preserve"> </w:t>
      </w:r>
      <w:r>
        <w:t>tạo</w:t>
      </w:r>
      <w:r>
        <w:rPr>
          <w:spacing w:val="-13"/>
        </w:rPr>
        <w:t xml:space="preserve"> </w:t>
      </w:r>
      <w:r>
        <w:t>khối</w:t>
      </w:r>
      <w:r>
        <w:rPr>
          <w:spacing w:val="-13"/>
        </w:rPr>
        <w:t xml:space="preserve"> </w:t>
      </w:r>
      <w:r>
        <w:t>ngành</w:t>
      </w:r>
      <w:r>
        <w:rPr>
          <w:spacing w:val="-13"/>
        </w:rPr>
        <w:t xml:space="preserve"> </w:t>
      </w:r>
      <w:r>
        <w:t>sức</w:t>
      </w:r>
      <w:r>
        <w:rPr>
          <w:spacing w:val="-14"/>
        </w:rPr>
        <w:t xml:space="preserve"> </w:t>
      </w:r>
      <w:r>
        <w:t>khỏe;</w:t>
      </w:r>
    </w:p>
    <w:p w:rsidR="00E8200A" w:rsidRDefault="00C86D67" w:rsidP="00B86DBA">
      <w:pPr>
        <w:pStyle w:val="BodyText"/>
        <w:spacing w:before="120"/>
        <w:ind w:right="561" w:firstLine="719"/>
        <w:jc w:val="both"/>
      </w:pPr>
      <w:r>
        <w:t>Căn cứ Công văn số 376/K2ĐT-ĐH ngày 26 tháng 4 năm 2018 của Cục Khoa</w:t>
      </w:r>
      <w:r>
        <w:rPr>
          <w:spacing w:val="-1"/>
        </w:rPr>
        <w:t xml:space="preserve"> </w:t>
      </w:r>
      <w:r w:rsidR="00136580">
        <w:t>học công nghệ và Đào tạo</w:t>
      </w:r>
      <w:r w:rsidR="00136580">
        <w:rPr>
          <w:lang w:val="en-US"/>
        </w:rPr>
        <w:t xml:space="preserve"> - </w:t>
      </w:r>
      <w:r>
        <w:t>Bộ Y</w:t>
      </w:r>
      <w:r>
        <w:rPr>
          <w:spacing w:val="-1"/>
        </w:rPr>
        <w:t xml:space="preserve"> </w:t>
      </w:r>
      <w:r>
        <w:t>tế hướng dẫn thực hiện công bố cơ</w:t>
      </w:r>
      <w:r>
        <w:rPr>
          <w:spacing w:val="-1"/>
        </w:rPr>
        <w:t xml:space="preserve"> </w:t>
      </w:r>
      <w:r>
        <w:t>sở khám bệnh, chữa bệnh đáp ứng yêu cầu Nghị định số 111/2017/NĐ-CP ngày</w:t>
      </w:r>
      <w:r>
        <w:rPr>
          <w:spacing w:val="-2"/>
        </w:rPr>
        <w:t xml:space="preserve"> </w:t>
      </w:r>
      <w:r>
        <w:t>05 tháng 10 năm 2017 của Chính phủ;</w:t>
      </w:r>
    </w:p>
    <w:p w:rsidR="00E8200A" w:rsidRDefault="00C86D67" w:rsidP="00B86DBA">
      <w:pPr>
        <w:pStyle w:val="BodyText"/>
        <w:spacing w:before="120"/>
        <w:ind w:right="560" w:firstLine="719"/>
        <w:jc w:val="both"/>
      </w:pPr>
      <w:r>
        <w:t>Sau khi xem</w:t>
      </w:r>
      <w:r>
        <w:rPr>
          <w:spacing w:val="-1"/>
        </w:rPr>
        <w:t xml:space="preserve"> </w:t>
      </w:r>
      <w:r>
        <w:t xml:space="preserve">xét hồ sơ đề nghị của </w:t>
      </w:r>
      <w:r w:rsidR="00871E07">
        <w:rPr>
          <w:lang w:val="en-US"/>
        </w:rPr>
        <w:t>Bệnh viện đa khoa khu vực Bắc Quang</w:t>
      </w:r>
      <w:r w:rsidR="00D76C17">
        <w:rPr>
          <w:lang w:val="en-US"/>
        </w:rPr>
        <w:t xml:space="preserve"> tỉnh Tuyên Quang</w:t>
      </w:r>
      <w:r>
        <w:t xml:space="preserve"> tại bản công bố s</w:t>
      </w:r>
      <w:r w:rsidR="00871E07">
        <w:t xml:space="preserve">ố: </w:t>
      </w:r>
      <w:r w:rsidR="00871E07">
        <w:rPr>
          <w:lang w:val="en-US"/>
        </w:rPr>
        <w:t>31</w:t>
      </w:r>
      <w:r>
        <w:t>/</w:t>
      </w:r>
      <w:r w:rsidR="00A83A80">
        <w:rPr>
          <w:lang w:val="en-US"/>
        </w:rPr>
        <w:t>CB-BVĐKKVBQ</w:t>
      </w:r>
      <w:r>
        <w:t xml:space="preserve"> ngày </w:t>
      </w:r>
      <w:r w:rsidR="00BE659B" w:rsidRPr="00BE659B">
        <w:rPr>
          <w:lang w:val="en-US"/>
        </w:rPr>
        <w:t>03</w:t>
      </w:r>
      <w:r w:rsidRPr="00BE659B">
        <w:t xml:space="preserve"> tháng </w:t>
      </w:r>
      <w:r w:rsidR="00BE659B" w:rsidRPr="00BE659B">
        <w:rPr>
          <w:lang w:val="en-US"/>
        </w:rPr>
        <w:t>10</w:t>
      </w:r>
      <w:r w:rsidR="00BE659B" w:rsidRPr="00BE659B">
        <w:t xml:space="preserve"> năm 202</w:t>
      </w:r>
      <w:r w:rsidR="00BE659B" w:rsidRPr="00BE659B">
        <w:rPr>
          <w:lang w:val="en-US"/>
        </w:rPr>
        <w:t>5</w:t>
      </w:r>
      <w:r w:rsidRPr="00BE659B">
        <w:t xml:space="preserve"> </w:t>
      </w:r>
      <w:r>
        <w:t>và đối chiếu với các quy định tại Khoản 2 Điều 8, Điều 9 và Khoản 2 Điều 10 Nghị định số 111/2017/NĐ-CP</w:t>
      </w:r>
      <w:r>
        <w:rPr>
          <w:spacing w:val="40"/>
        </w:rPr>
        <w:t xml:space="preserve"> </w:t>
      </w:r>
      <w:r>
        <w:t>của Chính phủ, Sở Y tế thông báo về Công bố cơ sở khám bệnh, chữa bệnh đáp ứng yêu cầu là</w:t>
      </w:r>
      <w:r>
        <w:rPr>
          <w:spacing w:val="-1"/>
        </w:rPr>
        <w:t xml:space="preserve"> </w:t>
      </w:r>
      <w:r>
        <w:t>cơ</w:t>
      </w:r>
      <w:r>
        <w:rPr>
          <w:spacing w:val="-1"/>
        </w:rPr>
        <w:t xml:space="preserve"> </w:t>
      </w:r>
      <w:r>
        <w:t>sở</w:t>
      </w:r>
      <w:r>
        <w:rPr>
          <w:spacing w:val="-1"/>
        </w:rPr>
        <w:t xml:space="preserve"> </w:t>
      </w:r>
      <w:r>
        <w:t>thực</w:t>
      </w:r>
      <w:r>
        <w:rPr>
          <w:spacing w:val="-1"/>
        </w:rPr>
        <w:t xml:space="preserve"> </w:t>
      </w:r>
      <w:r>
        <w:t>hành</w:t>
      </w:r>
      <w:r>
        <w:rPr>
          <w:spacing w:val="-1"/>
        </w:rPr>
        <w:t xml:space="preserve"> </w:t>
      </w:r>
      <w:r>
        <w:t>trong đào tạo</w:t>
      </w:r>
      <w:r>
        <w:rPr>
          <w:spacing w:val="-1"/>
        </w:rPr>
        <w:t xml:space="preserve"> </w:t>
      </w:r>
      <w:r>
        <w:t>khối</w:t>
      </w:r>
      <w:r>
        <w:rPr>
          <w:spacing w:val="-1"/>
        </w:rPr>
        <w:t xml:space="preserve"> </w:t>
      </w:r>
      <w:r>
        <w:t>ngành</w:t>
      </w:r>
      <w:r>
        <w:rPr>
          <w:spacing w:val="-1"/>
        </w:rPr>
        <w:t xml:space="preserve"> </w:t>
      </w:r>
      <w:r>
        <w:t>sức</w:t>
      </w:r>
      <w:r>
        <w:rPr>
          <w:spacing w:val="-2"/>
        </w:rPr>
        <w:t xml:space="preserve"> </w:t>
      </w:r>
      <w:r>
        <w:t>khỏe</w:t>
      </w:r>
      <w:r>
        <w:rPr>
          <w:spacing w:val="-1"/>
        </w:rPr>
        <w:t xml:space="preserve"> </w:t>
      </w:r>
      <w:r>
        <w:t>trên địa</w:t>
      </w:r>
      <w:r>
        <w:rPr>
          <w:spacing w:val="-1"/>
        </w:rPr>
        <w:t xml:space="preserve"> </w:t>
      </w:r>
      <w:r>
        <w:t>bàn tỉnh Tuyên Quang như sau:</w:t>
      </w:r>
    </w:p>
    <w:p w:rsidR="002313DB" w:rsidRDefault="00C86D67" w:rsidP="00B86DBA">
      <w:pPr>
        <w:pStyle w:val="ListParagraph"/>
        <w:numPr>
          <w:ilvl w:val="0"/>
          <w:numId w:val="2"/>
        </w:numPr>
        <w:tabs>
          <w:tab w:val="left" w:pos="1272"/>
        </w:tabs>
        <w:spacing w:before="120"/>
        <w:ind w:left="1272" w:hanging="279"/>
        <w:rPr>
          <w:b/>
          <w:sz w:val="28"/>
          <w:szCs w:val="28"/>
        </w:rPr>
      </w:pPr>
      <w:r>
        <w:rPr>
          <w:sz w:val="28"/>
        </w:rPr>
        <w:t>Tên</w:t>
      </w:r>
      <w:r>
        <w:rPr>
          <w:spacing w:val="-4"/>
          <w:sz w:val="28"/>
        </w:rPr>
        <w:t xml:space="preserve"> </w:t>
      </w:r>
      <w:r>
        <w:rPr>
          <w:sz w:val="28"/>
        </w:rPr>
        <w:t>cơ</w:t>
      </w:r>
      <w:r>
        <w:rPr>
          <w:spacing w:val="-8"/>
          <w:sz w:val="28"/>
        </w:rPr>
        <w:t xml:space="preserve"> </w:t>
      </w:r>
      <w:r>
        <w:rPr>
          <w:sz w:val="28"/>
        </w:rPr>
        <w:t>sở</w:t>
      </w:r>
      <w:r>
        <w:rPr>
          <w:spacing w:val="-5"/>
          <w:sz w:val="28"/>
        </w:rPr>
        <w:t xml:space="preserve"> </w:t>
      </w:r>
      <w:r>
        <w:rPr>
          <w:sz w:val="28"/>
        </w:rPr>
        <w:t>được</w:t>
      </w:r>
      <w:r>
        <w:rPr>
          <w:spacing w:val="-5"/>
          <w:sz w:val="28"/>
        </w:rPr>
        <w:t xml:space="preserve"> </w:t>
      </w:r>
      <w:r>
        <w:rPr>
          <w:sz w:val="28"/>
        </w:rPr>
        <w:t>công</w:t>
      </w:r>
      <w:r>
        <w:rPr>
          <w:spacing w:val="-7"/>
          <w:sz w:val="28"/>
        </w:rPr>
        <w:t xml:space="preserve"> </w:t>
      </w:r>
      <w:r>
        <w:rPr>
          <w:sz w:val="28"/>
        </w:rPr>
        <w:t>bố:</w:t>
      </w:r>
      <w:r>
        <w:rPr>
          <w:spacing w:val="-2"/>
          <w:sz w:val="28"/>
        </w:rPr>
        <w:t xml:space="preserve"> </w:t>
      </w:r>
    </w:p>
    <w:p w:rsidR="00E8200A" w:rsidRPr="002313DB" w:rsidRDefault="00871E07" w:rsidP="00B86DBA">
      <w:pPr>
        <w:pStyle w:val="ListParagraph"/>
        <w:tabs>
          <w:tab w:val="left" w:pos="1272"/>
        </w:tabs>
        <w:spacing w:before="120"/>
        <w:ind w:left="1272" w:hanging="732"/>
        <w:rPr>
          <w:b/>
          <w:sz w:val="28"/>
          <w:szCs w:val="28"/>
        </w:rPr>
      </w:pPr>
      <w:r w:rsidRPr="002313DB">
        <w:rPr>
          <w:b/>
          <w:spacing w:val="-6"/>
          <w:sz w:val="28"/>
          <w:szCs w:val="28"/>
          <w:lang w:val="en-US"/>
        </w:rPr>
        <w:t>BỆNH VIỆN ĐA KHOA KHU VỰC BẮC QUANG</w:t>
      </w:r>
      <w:r w:rsidR="002313DB" w:rsidRPr="002313DB">
        <w:rPr>
          <w:b/>
          <w:spacing w:val="-6"/>
          <w:sz w:val="28"/>
          <w:szCs w:val="28"/>
          <w:lang w:val="en-US"/>
        </w:rPr>
        <w:t xml:space="preserve"> TỈNH TUYÊN QUANG</w:t>
      </w:r>
    </w:p>
    <w:p w:rsidR="00E8200A" w:rsidRDefault="00C86D67" w:rsidP="00B86DBA">
      <w:pPr>
        <w:pStyle w:val="ListParagraph"/>
        <w:numPr>
          <w:ilvl w:val="0"/>
          <w:numId w:val="2"/>
        </w:numPr>
        <w:tabs>
          <w:tab w:val="left" w:pos="1275"/>
        </w:tabs>
        <w:spacing w:before="120"/>
        <w:ind w:left="285" w:right="562" w:firstLine="707"/>
        <w:rPr>
          <w:sz w:val="28"/>
        </w:rPr>
      </w:pPr>
      <w:r>
        <w:rPr>
          <w:sz w:val="28"/>
        </w:rPr>
        <w:t>Số Giấy</w:t>
      </w:r>
      <w:r>
        <w:rPr>
          <w:spacing w:val="-2"/>
          <w:sz w:val="28"/>
        </w:rPr>
        <w:t xml:space="preserve"> </w:t>
      </w:r>
      <w:r>
        <w:rPr>
          <w:sz w:val="28"/>
        </w:rPr>
        <w:t>phép hoạt</w:t>
      </w:r>
      <w:r>
        <w:rPr>
          <w:spacing w:val="-2"/>
          <w:sz w:val="28"/>
        </w:rPr>
        <w:t xml:space="preserve"> </w:t>
      </w:r>
      <w:r>
        <w:rPr>
          <w:sz w:val="28"/>
        </w:rPr>
        <w:t>động khám</w:t>
      </w:r>
      <w:r>
        <w:rPr>
          <w:spacing w:val="-3"/>
          <w:sz w:val="28"/>
        </w:rPr>
        <w:t xml:space="preserve"> </w:t>
      </w:r>
      <w:r>
        <w:rPr>
          <w:sz w:val="28"/>
        </w:rPr>
        <w:t xml:space="preserve">bệnh, chữa bệnh: </w:t>
      </w:r>
      <w:r w:rsidR="00A83A80">
        <w:rPr>
          <w:sz w:val="28"/>
          <w:lang w:val="en-US"/>
        </w:rPr>
        <w:t>467</w:t>
      </w:r>
      <w:r>
        <w:rPr>
          <w:sz w:val="28"/>
        </w:rPr>
        <w:t xml:space="preserve">/TQ-GPHĐ do Sở Y tế Tuyên Quang cấp ngày </w:t>
      </w:r>
      <w:r w:rsidR="00A83A80">
        <w:rPr>
          <w:sz w:val="28"/>
          <w:lang w:val="en-US"/>
        </w:rPr>
        <w:t>22</w:t>
      </w:r>
      <w:r w:rsidR="00A83A80">
        <w:rPr>
          <w:sz w:val="28"/>
        </w:rPr>
        <w:t xml:space="preserve"> tháng </w:t>
      </w:r>
      <w:r w:rsidR="00A83A80">
        <w:rPr>
          <w:sz w:val="28"/>
          <w:lang w:val="en-US"/>
        </w:rPr>
        <w:t>9</w:t>
      </w:r>
      <w:r w:rsidR="00A83A80">
        <w:rPr>
          <w:sz w:val="28"/>
        </w:rPr>
        <w:t xml:space="preserve"> năm 20</w:t>
      </w:r>
      <w:r w:rsidR="00A83A80">
        <w:rPr>
          <w:sz w:val="28"/>
          <w:lang w:val="en-US"/>
        </w:rPr>
        <w:t>25</w:t>
      </w:r>
      <w:r>
        <w:rPr>
          <w:sz w:val="28"/>
        </w:rPr>
        <w:t>.</w:t>
      </w:r>
    </w:p>
    <w:p w:rsidR="00E8200A" w:rsidRDefault="00C86D67" w:rsidP="00B86DBA">
      <w:pPr>
        <w:pStyle w:val="ListParagraph"/>
        <w:numPr>
          <w:ilvl w:val="0"/>
          <w:numId w:val="2"/>
        </w:numPr>
        <w:tabs>
          <w:tab w:val="left" w:pos="1273"/>
        </w:tabs>
        <w:spacing w:before="120"/>
        <w:ind w:left="285" w:right="558" w:firstLine="707"/>
        <w:rPr>
          <w:sz w:val="28"/>
        </w:rPr>
      </w:pPr>
      <w:r>
        <w:rPr>
          <w:sz w:val="28"/>
        </w:rPr>
        <w:t>Địa</w:t>
      </w:r>
      <w:r>
        <w:rPr>
          <w:spacing w:val="-3"/>
          <w:sz w:val="28"/>
        </w:rPr>
        <w:t xml:space="preserve"> </w:t>
      </w:r>
      <w:r>
        <w:rPr>
          <w:sz w:val="28"/>
        </w:rPr>
        <w:t xml:space="preserve">chỉ: </w:t>
      </w:r>
      <w:r w:rsidR="00A83A80">
        <w:rPr>
          <w:sz w:val="28"/>
          <w:lang w:val="en-US"/>
        </w:rPr>
        <w:t>Thôn 1, xã Bắc Quang</w:t>
      </w:r>
      <w:r>
        <w:rPr>
          <w:sz w:val="28"/>
        </w:rPr>
        <w:t>, tỉnh Tuyên Quang.</w:t>
      </w:r>
    </w:p>
    <w:p w:rsidR="00E8200A" w:rsidRPr="00D76C17" w:rsidRDefault="00C86D67" w:rsidP="00B86DBA">
      <w:pPr>
        <w:pStyle w:val="ListParagraph"/>
        <w:numPr>
          <w:ilvl w:val="0"/>
          <w:numId w:val="2"/>
        </w:numPr>
        <w:tabs>
          <w:tab w:val="left" w:pos="1294"/>
        </w:tabs>
        <w:spacing w:before="120"/>
        <w:ind w:left="285" w:right="561" w:firstLine="707"/>
        <w:rPr>
          <w:sz w:val="28"/>
        </w:rPr>
      </w:pPr>
      <w:r w:rsidRPr="00B86DBA">
        <w:rPr>
          <w:spacing w:val="-4"/>
          <w:sz w:val="28"/>
        </w:rPr>
        <w:t xml:space="preserve">Người chịu trách nhiệm chuyên môn: </w:t>
      </w:r>
      <w:r w:rsidR="00E61AC5" w:rsidRPr="00B86DBA">
        <w:rPr>
          <w:spacing w:val="-4"/>
          <w:sz w:val="28"/>
          <w:lang w:val="en-US"/>
        </w:rPr>
        <w:t xml:space="preserve">TS.BS </w:t>
      </w:r>
      <w:r w:rsidR="00BE659B" w:rsidRPr="00B86DBA">
        <w:rPr>
          <w:spacing w:val="-4"/>
          <w:sz w:val="28"/>
          <w:lang w:val="en-US"/>
        </w:rPr>
        <w:t>Phạm Mạnh Công</w:t>
      </w:r>
      <w:r w:rsidRPr="00B86DBA">
        <w:rPr>
          <w:spacing w:val="-4"/>
          <w:sz w:val="28"/>
        </w:rPr>
        <w:t xml:space="preserve"> - Giám đốc</w:t>
      </w:r>
      <w:r w:rsidRPr="00D76C17">
        <w:rPr>
          <w:sz w:val="28"/>
        </w:rPr>
        <w:t xml:space="preserve"> </w:t>
      </w:r>
      <w:r w:rsidR="00E61AC5" w:rsidRPr="00D76C17">
        <w:rPr>
          <w:sz w:val="28"/>
          <w:lang w:val="en-US"/>
        </w:rPr>
        <w:t>Bệnh viện</w:t>
      </w:r>
      <w:r w:rsidRPr="00D76C17">
        <w:rPr>
          <w:sz w:val="28"/>
        </w:rPr>
        <w:t>.</w:t>
      </w:r>
    </w:p>
    <w:p w:rsidR="00D76C17" w:rsidRPr="00D76C17" w:rsidRDefault="00C86D67" w:rsidP="00B86DBA">
      <w:pPr>
        <w:pStyle w:val="ListParagraph"/>
        <w:numPr>
          <w:ilvl w:val="0"/>
          <w:numId w:val="2"/>
        </w:numPr>
        <w:tabs>
          <w:tab w:val="left" w:pos="1272"/>
          <w:tab w:val="left" w:pos="5731"/>
        </w:tabs>
        <w:spacing w:before="120"/>
        <w:ind w:right="690"/>
        <w:rPr>
          <w:sz w:val="28"/>
        </w:rPr>
      </w:pPr>
      <w:r w:rsidRPr="00D76C17">
        <w:rPr>
          <w:sz w:val="28"/>
        </w:rPr>
        <w:t xml:space="preserve">Điện thoại liên hệ: </w:t>
      </w:r>
      <w:r w:rsidR="00E61AC5" w:rsidRPr="00D76C17">
        <w:rPr>
          <w:sz w:val="28"/>
        </w:rPr>
        <w:t>02193.821.164</w:t>
      </w:r>
      <w:r w:rsidR="00D76C17">
        <w:rPr>
          <w:sz w:val="28"/>
          <w:lang w:val="en-US"/>
        </w:rPr>
        <w:t xml:space="preserve">   </w:t>
      </w:r>
    </w:p>
    <w:p w:rsidR="00E8200A" w:rsidRDefault="0065436C" w:rsidP="00B86DBA">
      <w:pPr>
        <w:pStyle w:val="ListParagraph"/>
        <w:numPr>
          <w:ilvl w:val="0"/>
          <w:numId w:val="2"/>
        </w:numPr>
        <w:tabs>
          <w:tab w:val="left" w:pos="1272"/>
        </w:tabs>
        <w:spacing w:before="120"/>
        <w:ind w:left="1272" w:hanging="279"/>
        <w:rPr>
          <w:sz w:val="28"/>
        </w:rPr>
      </w:pPr>
      <w:r>
        <w:rPr>
          <w:sz w:val="28"/>
          <w:lang w:val="en-US"/>
        </w:rPr>
        <w:t>Các ngành/chuyên ngành và trình độ đào tạo thực hành:</w:t>
      </w:r>
    </w:p>
    <w:p w:rsidR="00E8200A" w:rsidRDefault="00C86D67" w:rsidP="00B86DBA">
      <w:pPr>
        <w:pStyle w:val="ListParagraph"/>
        <w:numPr>
          <w:ilvl w:val="1"/>
          <w:numId w:val="2"/>
        </w:numPr>
        <w:tabs>
          <w:tab w:val="left" w:pos="1484"/>
        </w:tabs>
        <w:spacing w:before="120"/>
        <w:ind w:left="1484" w:hanging="491"/>
        <w:rPr>
          <w:sz w:val="28"/>
        </w:rPr>
      </w:pPr>
      <w:r>
        <w:rPr>
          <w:sz w:val="28"/>
        </w:rPr>
        <w:t>Đại</w:t>
      </w:r>
      <w:r>
        <w:rPr>
          <w:spacing w:val="-5"/>
          <w:sz w:val="28"/>
        </w:rPr>
        <w:t xml:space="preserve"> </w:t>
      </w:r>
      <w:r>
        <w:rPr>
          <w:sz w:val="28"/>
        </w:rPr>
        <w:t>học:</w:t>
      </w:r>
      <w:r>
        <w:rPr>
          <w:spacing w:val="-2"/>
          <w:sz w:val="28"/>
        </w:rPr>
        <w:t xml:space="preserve"> </w:t>
      </w:r>
      <w:r>
        <w:rPr>
          <w:sz w:val="28"/>
        </w:rPr>
        <w:t>Y</w:t>
      </w:r>
      <w:r>
        <w:rPr>
          <w:spacing w:val="-5"/>
          <w:sz w:val="28"/>
        </w:rPr>
        <w:t xml:space="preserve"> </w:t>
      </w:r>
      <w:r>
        <w:rPr>
          <w:sz w:val="28"/>
        </w:rPr>
        <w:t>khoa</w:t>
      </w:r>
      <w:r>
        <w:rPr>
          <w:spacing w:val="-6"/>
          <w:sz w:val="28"/>
        </w:rPr>
        <w:t xml:space="preserve"> </w:t>
      </w:r>
      <w:r>
        <w:rPr>
          <w:sz w:val="28"/>
        </w:rPr>
        <w:t>(đa</w:t>
      </w:r>
      <w:r>
        <w:rPr>
          <w:spacing w:val="-6"/>
          <w:sz w:val="28"/>
        </w:rPr>
        <w:t xml:space="preserve"> </w:t>
      </w:r>
      <w:r w:rsidR="00BE659B">
        <w:rPr>
          <w:sz w:val="28"/>
        </w:rPr>
        <w:t>khoa)</w:t>
      </w:r>
      <w:r>
        <w:rPr>
          <w:sz w:val="28"/>
        </w:rPr>
        <w:t>;</w:t>
      </w:r>
      <w:r>
        <w:rPr>
          <w:spacing w:val="-2"/>
          <w:sz w:val="28"/>
        </w:rPr>
        <w:t xml:space="preserve"> </w:t>
      </w:r>
      <w:r>
        <w:rPr>
          <w:sz w:val="28"/>
        </w:rPr>
        <w:t>Điều</w:t>
      </w:r>
      <w:r>
        <w:rPr>
          <w:spacing w:val="-1"/>
          <w:sz w:val="28"/>
        </w:rPr>
        <w:t xml:space="preserve"> </w:t>
      </w:r>
      <w:r>
        <w:rPr>
          <w:spacing w:val="-2"/>
          <w:sz w:val="28"/>
        </w:rPr>
        <w:t>dưỡng</w:t>
      </w:r>
      <w:r w:rsidR="00B86DBA">
        <w:rPr>
          <w:spacing w:val="-2"/>
          <w:sz w:val="28"/>
          <w:lang w:val="en-US"/>
        </w:rPr>
        <w:t>; H</w:t>
      </w:r>
      <w:r w:rsidR="00BE659B">
        <w:rPr>
          <w:spacing w:val="-2"/>
          <w:sz w:val="28"/>
          <w:lang w:val="en-US"/>
        </w:rPr>
        <w:t>ộ sinh</w:t>
      </w:r>
      <w:r>
        <w:rPr>
          <w:spacing w:val="-2"/>
          <w:sz w:val="28"/>
        </w:rPr>
        <w:t>.</w:t>
      </w:r>
    </w:p>
    <w:p w:rsidR="00E8200A" w:rsidRDefault="00C86D67" w:rsidP="00B86DBA">
      <w:pPr>
        <w:pStyle w:val="ListParagraph"/>
        <w:numPr>
          <w:ilvl w:val="1"/>
          <w:numId w:val="2"/>
        </w:numPr>
        <w:tabs>
          <w:tab w:val="left" w:pos="1484"/>
        </w:tabs>
        <w:spacing w:before="120"/>
        <w:ind w:left="1484" w:hanging="491"/>
        <w:rPr>
          <w:sz w:val="28"/>
        </w:rPr>
      </w:pPr>
      <w:r>
        <w:rPr>
          <w:sz w:val="28"/>
        </w:rPr>
        <w:t>Cao</w:t>
      </w:r>
      <w:r>
        <w:rPr>
          <w:spacing w:val="-4"/>
          <w:sz w:val="28"/>
        </w:rPr>
        <w:t xml:space="preserve"> </w:t>
      </w:r>
      <w:r>
        <w:rPr>
          <w:sz w:val="28"/>
        </w:rPr>
        <w:t>đẳng:</w:t>
      </w:r>
      <w:r>
        <w:rPr>
          <w:spacing w:val="-3"/>
          <w:sz w:val="28"/>
        </w:rPr>
        <w:t xml:space="preserve"> </w:t>
      </w:r>
      <w:r>
        <w:rPr>
          <w:sz w:val="28"/>
        </w:rPr>
        <w:t>Điều</w:t>
      </w:r>
      <w:r>
        <w:rPr>
          <w:spacing w:val="-3"/>
          <w:sz w:val="28"/>
        </w:rPr>
        <w:t xml:space="preserve"> </w:t>
      </w:r>
      <w:r>
        <w:rPr>
          <w:sz w:val="28"/>
        </w:rPr>
        <w:t>dưỡng;</w:t>
      </w:r>
      <w:r>
        <w:rPr>
          <w:spacing w:val="-3"/>
          <w:sz w:val="28"/>
        </w:rPr>
        <w:t xml:space="preserve"> </w:t>
      </w:r>
      <w:r w:rsidR="00BE659B">
        <w:rPr>
          <w:spacing w:val="-3"/>
          <w:sz w:val="28"/>
          <w:lang w:val="en-US"/>
        </w:rPr>
        <w:t xml:space="preserve">Kỹ thuật </w:t>
      </w:r>
      <w:r w:rsidR="00D76C17">
        <w:rPr>
          <w:spacing w:val="-3"/>
          <w:sz w:val="28"/>
          <w:lang w:val="en-US"/>
        </w:rPr>
        <w:t xml:space="preserve">hình ảnh y học; Kỹ thuật Vật lý trị liệu và Phục hồi chức năng; Xét nghiệm y học; </w:t>
      </w:r>
      <w:r>
        <w:rPr>
          <w:spacing w:val="-4"/>
          <w:sz w:val="28"/>
        </w:rPr>
        <w:t>Dược.</w:t>
      </w:r>
    </w:p>
    <w:p w:rsidR="003D7970" w:rsidRDefault="00C86D67" w:rsidP="003D7970">
      <w:pPr>
        <w:pStyle w:val="ListParagraph"/>
        <w:numPr>
          <w:ilvl w:val="0"/>
          <w:numId w:val="2"/>
        </w:numPr>
        <w:tabs>
          <w:tab w:val="left" w:pos="1272"/>
        </w:tabs>
        <w:spacing w:before="120"/>
        <w:ind w:left="285" w:right="576" w:firstLine="707"/>
        <w:rPr>
          <w:sz w:val="28"/>
        </w:rPr>
      </w:pPr>
      <w:r>
        <w:rPr>
          <w:sz w:val="28"/>
        </w:rPr>
        <w:t>Tên môn thực hành, nội dung thực hành, số lượng người thực hành có thể nhận được công bố chi tiết trong hồ sơ đính kèm.</w:t>
      </w:r>
    </w:p>
    <w:p w:rsidR="00E8200A" w:rsidRPr="003D7970" w:rsidRDefault="00C86D67" w:rsidP="003D7970">
      <w:pPr>
        <w:pStyle w:val="ListParagraph"/>
        <w:numPr>
          <w:ilvl w:val="0"/>
          <w:numId w:val="2"/>
        </w:numPr>
        <w:tabs>
          <w:tab w:val="left" w:pos="1272"/>
        </w:tabs>
        <w:spacing w:before="120"/>
        <w:ind w:left="285" w:right="576" w:firstLine="707"/>
        <w:rPr>
          <w:sz w:val="28"/>
        </w:rPr>
      </w:pPr>
      <w:r w:rsidRPr="003D7970">
        <w:rPr>
          <w:sz w:val="28"/>
        </w:rPr>
        <w:t>Trách</w:t>
      </w:r>
      <w:r w:rsidRPr="003D7970">
        <w:rPr>
          <w:spacing w:val="-6"/>
          <w:sz w:val="28"/>
        </w:rPr>
        <w:t xml:space="preserve"> </w:t>
      </w:r>
      <w:r w:rsidRPr="003D7970">
        <w:rPr>
          <w:sz w:val="28"/>
        </w:rPr>
        <w:t>nhiệm</w:t>
      </w:r>
      <w:r w:rsidRPr="003D7970">
        <w:rPr>
          <w:spacing w:val="-6"/>
          <w:sz w:val="28"/>
        </w:rPr>
        <w:t xml:space="preserve"> </w:t>
      </w:r>
      <w:r w:rsidRPr="003D7970">
        <w:rPr>
          <w:sz w:val="28"/>
        </w:rPr>
        <w:t>của</w:t>
      </w:r>
      <w:r w:rsidRPr="003D7970">
        <w:rPr>
          <w:spacing w:val="-1"/>
          <w:sz w:val="28"/>
        </w:rPr>
        <w:t xml:space="preserve"> </w:t>
      </w:r>
      <w:r w:rsidRPr="003D7970">
        <w:rPr>
          <w:sz w:val="28"/>
        </w:rPr>
        <w:t>cơ</w:t>
      </w:r>
      <w:r w:rsidRPr="003D7970">
        <w:rPr>
          <w:spacing w:val="-2"/>
          <w:sz w:val="28"/>
        </w:rPr>
        <w:t xml:space="preserve"> </w:t>
      </w:r>
      <w:r w:rsidRPr="003D7970">
        <w:rPr>
          <w:sz w:val="28"/>
        </w:rPr>
        <w:t>sở</w:t>
      </w:r>
      <w:r w:rsidRPr="003D7970">
        <w:rPr>
          <w:spacing w:val="-1"/>
          <w:sz w:val="28"/>
        </w:rPr>
        <w:t xml:space="preserve"> </w:t>
      </w:r>
      <w:r w:rsidRPr="003D7970">
        <w:rPr>
          <w:sz w:val="28"/>
        </w:rPr>
        <w:t>thực</w:t>
      </w:r>
      <w:r w:rsidRPr="003D7970">
        <w:rPr>
          <w:spacing w:val="-4"/>
          <w:sz w:val="28"/>
        </w:rPr>
        <w:t xml:space="preserve"> hành:</w:t>
      </w:r>
    </w:p>
    <w:p w:rsidR="006E3F70" w:rsidRDefault="00B86DBA" w:rsidP="006E3F70">
      <w:pPr>
        <w:pStyle w:val="ListParagraph"/>
        <w:numPr>
          <w:ilvl w:val="1"/>
          <w:numId w:val="2"/>
        </w:numPr>
        <w:tabs>
          <w:tab w:val="left" w:pos="1494"/>
        </w:tabs>
        <w:spacing w:before="120"/>
        <w:ind w:left="285" w:right="570" w:firstLine="707"/>
        <w:jc w:val="both"/>
        <w:rPr>
          <w:sz w:val="28"/>
        </w:rPr>
      </w:pPr>
      <w:r>
        <w:rPr>
          <w:sz w:val="28"/>
        </w:rPr>
        <w:t>Cơ sở thực hành chỉ được ký hợp đồng đào tạo thực hành sau khi được công bố trên Cổng thông tin điện tử của Sở Y tế và tổ chức triển khai hoạt động đào tạo thực hành theo chương trình đào tạo thực hành đã công bố;</w:t>
      </w:r>
    </w:p>
    <w:p w:rsidR="006E3F70" w:rsidRDefault="006E3F70" w:rsidP="006E3F70">
      <w:pPr>
        <w:pStyle w:val="ListParagraph"/>
        <w:tabs>
          <w:tab w:val="left" w:pos="1494"/>
        </w:tabs>
        <w:spacing w:before="120"/>
        <w:ind w:left="1271" w:right="570" w:firstLine="0"/>
        <w:jc w:val="both"/>
        <w:rPr>
          <w:sz w:val="28"/>
        </w:rPr>
      </w:pPr>
    </w:p>
    <w:p w:rsidR="00136580" w:rsidRDefault="00136580" w:rsidP="006E3F70">
      <w:pPr>
        <w:pStyle w:val="ListParagraph"/>
        <w:tabs>
          <w:tab w:val="left" w:pos="1494"/>
        </w:tabs>
        <w:spacing w:before="120"/>
        <w:ind w:left="1271" w:right="570" w:firstLine="0"/>
        <w:jc w:val="both"/>
        <w:rPr>
          <w:sz w:val="28"/>
        </w:rPr>
      </w:pPr>
    </w:p>
    <w:p w:rsidR="00B86DBA" w:rsidRPr="006E3F70" w:rsidRDefault="00B86DBA" w:rsidP="006E3F70">
      <w:pPr>
        <w:pStyle w:val="ListParagraph"/>
        <w:numPr>
          <w:ilvl w:val="1"/>
          <w:numId w:val="2"/>
        </w:numPr>
        <w:tabs>
          <w:tab w:val="left" w:pos="1494"/>
        </w:tabs>
        <w:spacing w:before="120"/>
        <w:ind w:left="285" w:right="570" w:firstLine="707"/>
        <w:jc w:val="both"/>
        <w:rPr>
          <w:sz w:val="28"/>
        </w:rPr>
      </w:pPr>
      <w:r w:rsidRPr="006E3F70">
        <w:rPr>
          <w:sz w:val="28"/>
        </w:rPr>
        <w:lastRenderedPageBreak/>
        <w:t>Bảo đảm các yêu cầu của cơ sở thực hành theo quy định của Nghị định số 111/2017/NĐ-CP của Chính phủ;</w:t>
      </w:r>
    </w:p>
    <w:p w:rsidR="00B86DBA" w:rsidRDefault="00B86DBA" w:rsidP="00B86DBA">
      <w:pPr>
        <w:pStyle w:val="ListParagraph"/>
        <w:numPr>
          <w:ilvl w:val="1"/>
          <w:numId w:val="2"/>
        </w:numPr>
        <w:tabs>
          <w:tab w:val="left" w:pos="1490"/>
        </w:tabs>
        <w:spacing w:before="120"/>
        <w:ind w:left="285" w:right="568" w:firstLine="707"/>
        <w:jc w:val="both"/>
        <w:rPr>
          <w:sz w:val="28"/>
        </w:rPr>
      </w:pPr>
      <w:r>
        <w:rPr>
          <w:sz w:val="28"/>
        </w:rPr>
        <w:t>Phối hợp với cơ sở giáo dục đảm bảo chất lượng đào tạo thực hành theo chương trình đào tạo thực hành;</w:t>
      </w:r>
    </w:p>
    <w:p w:rsidR="00B86DBA" w:rsidRDefault="00B86DBA" w:rsidP="00B86DBA">
      <w:pPr>
        <w:pStyle w:val="ListParagraph"/>
        <w:numPr>
          <w:ilvl w:val="1"/>
          <w:numId w:val="2"/>
        </w:numPr>
        <w:tabs>
          <w:tab w:val="left" w:pos="1483"/>
        </w:tabs>
        <w:spacing w:before="120"/>
        <w:ind w:left="1483" w:hanging="490"/>
        <w:jc w:val="both"/>
        <w:rPr>
          <w:sz w:val="28"/>
        </w:rPr>
      </w:pPr>
      <w:r>
        <w:rPr>
          <w:sz w:val="28"/>
        </w:rPr>
        <w:t>Xác</w:t>
      </w:r>
      <w:r>
        <w:rPr>
          <w:spacing w:val="-3"/>
          <w:sz w:val="28"/>
        </w:rPr>
        <w:t xml:space="preserve"> </w:t>
      </w:r>
      <w:r>
        <w:rPr>
          <w:sz w:val="28"/>
        </w:rPr>
        <w:t>nhận</w:t>
      </w:r>
      <w:r>
        <w:rPr>
          <w:spacing w:val="-6"/>
          <w:sz w:val="28"/>
        </w:rPr>
        <w:t xml:space="preserve"> </w:t>
      </w:r>
      <w:r>
        <w:rPr>
          <w:sz w:val="28"/>
        </w:rPr>
        <w:t>kết</w:t>
      </w:r>
      <w:r>
        <w:rPr>
          <w:spacing w:val="-5"/>
          <w:sz w:val="28"/>
        </w:rPr>
        <w:t xml:space="preserve"> </w:t>
      </w:r>
      <w:r>
        <w:rPr>
          <w:sz w:val="28"/>
        </w:rPr>
        <w:t>quả</w:t>
      </w:r>
      <w:r>
        <w:rPr>
          <w:spacing w:val="-5"/>
          <w:sz w:val="28"/>
        </w:rPr>
        <w:t xml:space="preserve"> </w:t>
      </w:r>
      <w:r>
        <w:rPr>
          <w:sz w:val="28"/>
        </w:rPr>
        <w:t>thực</w:t>
      </w:r>
      <w:r>
        <w:rPr>
          <w:spacing w:val="-5"/>
          <w:sz w:val="28"/>
        </w:rPr>
        <w:t xml:space="preserve"> </w:t>
      </w:r>
      <w:r>
        <w:rPr>
          <w:sz w:val="28"/>
        </w:rPr>
        <w:t>hành</w:t>
      </w:r>
      <w:r>
        <w:rPr>
          <w:spacing w:val="-2"/>
          <w:sz w:val="28"/>
        </w:rPr>
        <w:t xml:space="preserve"> </w:t>
      </w:r>
      <w:r>
        <w:rPr>
          <w:sz w:val="28"/>
        </w:rPr>
        <w:t>của</w:t>
      </w:r>
      <w:r>
        <w:rPr>
          <w:spacing w:val="-3"/>
          <w:sz w:val="28"/>
        </w:rPr>
        <w:t xml:space="preserve"> </w:t>
      </w:r>
      <w:r>
        <w:rPr>
          <w:sz w:val="28"/>
        </w:rPr>
        <w:t>người</w:t>
      </w:r>
      <w:r>
        <w:rPr>
          <w:spacing w:val="-5"/>
          <w:sz w:val="28"/>
        </w:rPr>
        <w:t xml:space="preserve"> </w:t>
      </w:r>
      <w:r>
        <w:rPr>
          <w:sz w:val="28"/>
        </w:rPr>
        <w:t>học</w:t>
      </w:r>
      <w:r>
        <w:rPr>
          <w:spacing w:val="-3"/>
          <w:sz w:val="28"/>
        </w:rPr>
        <w:t xml:space="preserve"> </w:t>
      </w:r>
      <w:r>
        <w:rPr>
          <w:sz w:val="28"/>
        </w:rPr>
        <w:t>thực</w:t>
      </w:r>
      <w:r>
        <w:rPr>
          <w:spacing w:val="-2"/>
          <w:sz w:val="28"/>
        </w:rPr>
        <w:t xml:space="preserve"> hành;</w:t>
      </w:r>
    </w:p>
    <w:p w:rsidR="00B86DBA" w:rsidRDefault="00B86DBA" w:rsidP="00B86DBA">
      <w:pPr>
        <w:pStyle w:val="ListParagraph"/>
        <w:numPr>
          <w:ilvl w:val="1"/>
          <w:numId w:val="2"/>
        </w:numPr>
        <w:tabs>
          <w:tab w:val="left" w:pos="1485"/>
        </w:tabs>
        <w:spacing w:before="120"/>
        <w:ind w:left="285" w:right="566" w:firstLine="707"/>
        <w:jc w:val="both"/>
        <w:rPr>
          <w:sz w:val="28"/>
        </w:rPr>
      </w:pPr>
      <w:r>
        <w:rPr>
          <w:sz w:val="28"/>
        </w:rPr>
        <w:t>Thường xuyên cập nhật trên</w:t>
      </w:r>
      <w:r>
        <w:rPr>
          <w:spacing w:val="-1"/>
          <w:sz w:val="28"/>
        </w:rPr>
        <w:t xml:space="preserve"> </w:t>
      </w:r>
      <w:r>
        <w:rPr>
          <w:sz w:val="28"/>
        </w:rPr>
        <w:t>trang</w:t>
      </w:r>
      <w:r>
        <w:rPr>
          <w:spacing w:val="-1"/>
          <w:sz w:val="28"/>
        </w:rPr>
        <w:t xml:space="preserve"> </w:t>
      </w:r>
      <w:r>
        <w:rPr>
          <w:sz w:val="28"/>
        </w:rPr>
        <w:t>thông</w:t>
      </w:r>
      <w:r>
        <w:rPr>
          <w:spacing w:val="-1"/>
          <w:sz w:val="28"/>
        </w:rPr>
        <w:t xml:space="preserve"> </w:t>
      </w:r>
      <w:r>
        <w:rPr>
          <w:sz w:val="28"/>
        </w:rPr>
        <w:t>tin điện tử</w:t>
      </w:r>
      <w:r>
        <w:rPr>
          <w:spacing w:val="-2"/>
          <w:sz w:val="28"/>
        </w:rPr>
        <w:t xml:space="preserve"> </w:t>
      </w:r>
      <w:r>
        <w:rPr>
          <w:sz w:val="28"/>
        </w:rPr>
        <w:t>của</w:t>
      </w:r>
      <w:r>
        <w:rPr>
          <w:spacing w:val="-1"/>
          <w:sz w:val="28"/>
        </w:rPr>
        <w:t xml:space="preserve"> </w:t>
      </w:r>
      <w:r>
        <w:rPr>
          <w:sz w:val="28"/>
        </w:rPr>
        <w:t>cơ</w:t>
      </w:r>
      <w:r>
        <w:rPr>
          <w:spacing w:val="-2"/>
          <w:sz w:val="28"/>
        </w:rPr>
        <w:t xml:space="preserve"> </w:t>
      </w:r>
      <w:r>
        <w:rPr>
          <w:sz w:val="28"/>
        </w:rPr>
        <w:t>sở:</w:t>
      </w:r>
      <w:r>
        <w:rPr>
          <w:spacing w:val="-1"/>
          <w:sz w:val="28"/>
        </w:rPr>
        <w:t xml:space="preserve"> </w:t>
      </w:r>
      <w:r>
        <w:rPr>
          <w:sz w:val="28"/>
        </w:rPr>
        <w:t>danh</w:t>
      </w:r>
      <w:r>
        <w:rPr>
          <w:spacing w:val="-1"/>
          <w:sz w:val="28"/>
        </w:rPr>
        <w:t xml:space="preserve"> </w:t>
      </w:r>
      <w:r>
        <w:rPr>
          <w:sz w:val="28"/>
        </w:rPr>
        <w:t>sách người giảng dạy thực hành, số lượng, loại hình, ngành, chuyên ngành, trình độ đào tạo thực hành, số lượng tối đa người học thực hành có thể nhận, số lượng người</w:t>
      </w:r>
      <w:r>
        <w:rPr>
          <w:spacing w:val="40"/>
          <w:sz w:val="28"/>
        </w:rPr>
        <w:t xml:space="preserve"> </w:t>
      </w:r>
      <w:r>
        <w:rPr>
          <w:sz w:val="28"/>
        </w:rPr>
        <w:t>học thực hành đang thực hành tại cơ sở.</w:t>
      </w:r>
    </w:p>
    <w:p w:rsidR="00B86DBA" w:rsidRPr="002D7AF1" w:rsidRDefault="00B86DBA" w:rsidP="002D7AF1">
      <w:pPr>
        <w:pStyle w:val="ListParagraph"/>
        <w:tabs>
          <w:tab w:val="left" w:pos="1485"/>
        </w:tabs>
        <w:spacing w:before="120"/>
        <w:ind w:left="270" w:right="566" w:firstLine="0"/>
        <w:jc w:val="center"/>
        <w:rPr>
          <w:spacing w:val="-18"/>
          <w:sz w:val="28"/>
        </w:rPr>
      </w:pPr>
      <w:r w:rsidRPr="002D7AF1">
        <w:rPr>
          <w:i/>
          <w:spacing w:val="-18"/>
          <w:sz w:val="28"/>
        </w:rPr>
        <w:t xml:space="preserve">(Đính kèm hồ sơ đề nghị Công bố của </w:t>
      </w:r>
      <w:r w:rsidRPr="002D7AF1">
        <w:rPr>
          <w:i/>
          <w:spacing w:val="-18"/>
          <w:sz w:val="28"/>
          <w:szCs w:val="28"/>
          <w:lang w:val="en-US"/>
        </w:rPr>
        <w:t>Bệnh viện đa khoa khu vực Bắc Quang tỉnh Tuyên Quang</w:t>
      </w:r>
      <w:r w:rsidRPr="002D7AF1">
        <w:rPr>
          <w:i/>
          <w:spacing w:val="-18"/>
          <w:sz w:val="28"/>
          <w:szCs w:val="28"/>
        </w:rPr>
        <w:t>)</w:t>
      </w:r>
    </w:p>
    <w:p w:rsidR="00B86DBA" w:rsidRDefault="00B86DBA" w:rsidP="00B86DBA">
      <w:pPr>
        <w:pStyle w:val="BodyText"/>
        <w:spacing w:before="120"/>
        <w:ind w:right="567"/>
        <w:jc w:val="both"/>
      </w:pPr>
      <w:r>
        <w:t>Sở Y tế tỉnh Tuyên Quang trân trọng thông báo đến các cơ quan, đơn vị, tổ chức, cá nhân có liên quan được biết./.</w:t>
      </w:r>
    </w:p>
    <w:p w:rsidR="00B86DBA" w:rsidRDefault="00B86DBA" w:rsidP="00B86DBA">
      <w:pPr>
        <w:pStyle w:val="BodyText"/>
        <w:spacing w:before="108"/>
        <w:ind w:left="0" w:firstLine="0"/>
        <w:rPr>
          <w:sz w:val="20"/>
        </w:rPr>
      </w:pPr>
    </w:p>
    <w:tbl>
      <w:tblPr>
        <w:tblW w:w="0" w:type="auto"/>
        <w:tblInd w:w="134" w:type="dxa"/>
        <w:tblLayout w:type="fixed"/>
        <w:tblCellMar>
          <w:left w:w="0" w:type="dxa"/>
          <w:right w:w="0" w:type="dxa"/>
        </w:tblCellMar>
        <w:tblLook w:val="01E0" w:firstRow="1" w:lastRow="1" w:firstColumn="1" w:lastColumn="1" w:noHBand="0" w:noVBand="0"/>
      </w:tblPr>
      <w:tblGrid>
        <w:gridCol w:w="4818"/>
        <w:gridCol w:w="3973"/>
      </w:tblGrid>
      <w:tr w:rsidR="00B86DBA" w:rsidTr="008367EB">
        <w:trPr>
          <w:trHeight w:val="2243"/>
        </w:trPr>
        <w:tc>
          <w:tcPr>
            <w:tcW w:w="4818" w:type="dxa"/>
          </w:tcPr>
          <w:p w:rsidR="00B86DBA" w:rsidRDefault="00B86DBA" w:rsidP="006E3F70">
            <w:pPr>
              <w:pStyle w:val="TableParagraph"/>
              <w:spacing w:before="240"/>
              <w:ind w:left="119"/>
              <w:rPr>
                <w:b/>
                <w:i/>
                <w:sz w:val="24"/>
              </w:rPr>
            </w:pPr>
            <w:r>
              <w:rPr>
                <w:b/>
                <w:i/>
                <w:sz w:val="24"/>
              </w:rPr>
              <w:t xml:space="preserve">Nơi </w:t>
            </w:r>
            <w:r>
              <w:rPr>
                <w:b/>
                <w:i/>
                <w:spacing w:val="-2"/>
                <w:sz w:val="24"/>
              </w:rPr>
              <w:t>nhận:</w:t>
            </w:r>
          </w:p>
          <w:p w:rsidR="00B86DBA" w:rsidRDefault="00B86DBA" w:rsidP="008367EB">
            <w:pPr>
              <w:pStyle w:val="TableParagraph"/>
              <w:numPr>
                <w:ilvl w:val="0"/>
                <w:numId w:val="1"/>
              </w:numPr>
              <w:tabs>
                <w:tab w:val="left" w:pos="176"/>
              </w:tabs>
              <w:spacing w:before="9"/>
              <w:ind w:left="176" w:hanging="126"/>
            </w:pPr>
            <w:r>
              <w:t>Cục</w:t>
            </w:r>
            <w:r>
              <w:rPr>
                <w:spacing w:val="-4"/>
              </w:rPr>
              <w:t xml:space="preserve"> </w:t>
            </w:r>
            <w:r>
              <w:t>KHCN</w:t>
            </w:r>
            <w:r>
              <w:rPr>
                <w:spacing w:val="-2"/>
              </w:rPr>
              <w:t xml:space="preserve"> </w:t>
            </w:r>
            <w:r>
              <w:t>và</w:t>
            </w:r>
            <w:r>
              <w:rPr>
                <w:spacing w:val="-1"/>
              </w:rPr>
              <w:t xml:space="preserve"> </w:t>
            </w:r>
            <w:r>
              <w:t>Đào</w:t>
            </w:r>
            <w:r>
              <w:rPr>
                <w:spacing w:val="-2"/>
              </w:rPr>
              <w:t xml:space="preserve"> </w:t>
            </w:r>
            <w:r>
              <w:t>tạo,</w:t>
            </w:r>
            <w:r>
              <w:rPr>
                <w:spacing w:val="-1"/>
              </w:rPr>
              <w:t xml:space="preserve"> </w:t>
            </w:r>
            <w:r>
              <w:t>Bộ</w:t>
            </w:r>
            <w:r>
              <w:rPr>
                <w:spacing w:val="-1"/>
              </w:rPr>
              <w:t xml:space="preserve"> </w:t>
            </w:r>
            <w:r>
              <w:t>Y</w:t>
            </w:r>
            <w:r>
              <w:rPr>
                <w:spacing w:val="-2"/>
              </w:rPr>
              <w:t xml:space="preserve"> </w:t>
            </w:r>
            <w:r>
              <w:rPr>
                <w:spacing w:val="-5"/>
              </w:rPr>
              <w:t>tế;</w:t>
            </w:r>
          </w:p>
          <w:p w:rsidR="00B86DBA" w:rsidRDefault="00B86DBA" w:rsidP="008367EB">
            <w:pPr>
              <w:pStyle w:val="TableParagraph"/>
              <w:numPr>
                <w:ilvl w:val="0"/>
                <w:numId w:val="1"/>
              </w:numPr>
              <w:tabs>
                <w:tab w:val="left" w:pos="176"/>
              </w:tabs>
              <w:spacing w:before="2" w:line="252" w:lineRule="exact"/>
              <w:ind w:left="176" w:hanging="126"/>
            </w:pPr>
            <w:r>
              <w:t>GĐ,</w:t>
            </w:r>
            <w:r>
              <w:rPr>
                <w:spacing w:val="-4"/>
              </w:rPr>
              <w:t xml:space="preserve"> </w:t>
            </w:r>
            <w:r>
              <w:t>các</w:t>
            </w:r>
            <w:r>
              <w:rPr>
                <w:spacing w:val="-1"/>
              </w:rPr>
              <w:t xml:space="preserve"> </w:t>
            </w:r>
            <w:r>
              <w:t>PGĐ</w:t>
            </w:r>
            <w:r>
              <w:rPr>
                <w:spacing w:val="-3"/>
              </w:rPr>
              <w:t xml:space="preserve"> </w:t>
            </w:r>
            <w:r>
              <w:t>Sở</w:t>
            </w:r>
            <w:r>
              <w:rPr>
                <w:spacing w:val="-1"/>
              </w:rPr>
              <w:t xml:space="preserve"> </w:t>
            </w:r>
            <w:r>
              <w:t>Y</w:t>
            </w:r>
            <w:r>
              <w:rPr>
                <w:spacing w:val="-1"/>
              </w:rPr>
              <w:t xml:space="preserve"> </w:t>
            </w:r>
            <w:r>
              <w:rPr>
                <w:spacing w:val="-5"/>
              </w:rPr>
              <w:t>tế;</w:t>
            </w:r>
          </w:p>
          <w:p w:rsidR="00B86DBA" w:rsidRDefault="00B86DBA" w:rsidP="008367EB">
            <w:pPr>
              <w:pStyle w:val="TableParagraph"/>
              <w:numPr>
                <w:ilvl w:val="0"/>
                <w:numId w:val="1"/>
              </w:numPr>
              <w:tabs>
                <w:tab w:val="left" w:pos="174"/>
              </w:tabs>
              <w:spacing w:line="252" w:lineRule="exact"/>
              <w:ind w:left="174" w:hanging="124"/>
            </w:pPr>
            <w:r>
              <w:rPr>
                <w:lang w:val="en-US"/>
              </w:rPr>
              <w:t>BVĐK KV Bắc Quang</w:t>
            </w:r>
            <w:r w:rsidR="00136580">
              <w:rPr>
                <w:lang w:val="en-US"/>
              </w:rPr>
              <w:t xml:space="preserve"> (để thực hiện)</w:t>
            </w:r>
            <w:r>
              <w:rPr>
                <w:spacing w:val="-2"/>
              </w:rPr>
              <w:t>;</w:t>
            </w:r>
          </w:p>
          <w:p w:rsidR="00B86DBA" w:rsidRDefault="00B86DBA" w:rsidP="008367EB">
            <w:pPr>
              <w:pStyle w:val="TableParagraph"/>
              <w:numPr>
                <w:ilvl w:val="0"/>
                <w:numId w:val="1"/>
              </w:numPr>
              <w:tabs>
                <w:tab w:val="left" w:pos="176"/>
              </w:tabs>
              <w:spacing w:before="1" w:line="252" w:lineRule="exact"/>
              <w:ind w:left="176" w:hanging="126"/>
            </w:pPr>
            <w:r>
              <w:t>Các</w:t>
            </w:r>
            <w:r>
              <w:rPr>
                <w:spacing w:val="-2"/>
              </w:rPr>
              <w:t xml:space="preserve"> </w:t>
            </w:r>
            <w:r>
              <w:t>đơn</w:t>
            </w:r>
            <w:r>
              <w:rPr>
                <w:spacing w:val="-1"/>
              </w:rPr>
              <w:t xml:space="preserve"> </w:t>
            </w:r>
            <w:r>
              <w:t>vị trực</w:t>
            </w:r>
            <w:r>
              <w:rPr>
                <w:spacing w:val="-4"/>
              </w:rPr>
              <w:t xml:space="preserve"> </w:t>
            </w:r>
            <w:r>
              <w:t>thuộc</w:t>
            </w:r>
            <w:r>
              <w:rPr>
                <w:spacing w:val="-1"/>
              </w:rPr>
              <w:t xml:space="preserve"> </w:t>
            </w:r>
            <w:r>
              <w:t>Sở</w:t>
            </w:r>
            <w:r>
              <w:rPr>
                <w:spacing w:val="-5"/>
              </w:rPr>
              <w:t xml:space="preserve"> </w:t>
            </w:r>
            <w:r>
              <w:t>Y</w:t>
            </w:r>
            <w:r>
              <w:rPr>
                <w:spacing w:val="-2"/>
              </w:rPr>
              <w:t xml:space="preserve"> </w:t>
            </w:r>
            <w:r>
              <w:rPr>
                <w:spacing w:val="-5"/>
              </w:rPr>
              <w:t>tế;</w:t>
            </w:r>
          </w:p>
          <w:p w:rsidR="00B86DBA" w:rsidRDefault="00B86DBA" w:rsidP="008367EB">
            <w:pPr>
              <w:pStyle w:val="TableParagraph"/>
              <w:numPr>
                <w:ilvl w:val="0"/>
                <w:numId w:val="1"/>
              </w:numPr>
              <w:tabs>
                <w:tab w:val="left" w:pos="176"/>
              </w:tabs>
              <w:spacing w:line="252" w:lineRule="exact"/>
              <w:ind w:left="176" w:hanging="126"/>
            </w:pPr>
            <w:r>
              <w:t>Các</w:t>
            </w:r>
            <w:r>
              <w:rPr>
                <w:spacing w:val="-1"/>
              </w:rPr>
              <w:t xml:space="preserve"> </w:t>
            </w:r>
            <w:r>
              <w:t>Phòng</w:t>
            </w:r>
            <w:r>
              <w:rPr>
                <w:spacing w:val="-4"/>
              </w:rPr>
              <w:t xml:space="preserve"> </w:t>
            </w:r>
            <w:r>
              <w:t>chức</w:t>
            </w:r>
            <w:r>
              <w:rPr>
                <w:spacing w:val="-1"/>
              </w:rPr>
              <w:t xml:space="preserve"> </w:t>
            </w:r>
            <w:r>
              <w:t>năng</w:t>
            </w:r>
            <w:r>
              <w:rPr>
                <w:spacing w:val="-3"/>
              </w:rPr>
              <w:t xml:space="preserve"> </w:t>
            </w:r>
            <w:r>
              <w:t>thuộc</w:t>
            </w:r>
            <w:r>
              <w:rPr>
                <w:spacing w:val="-1"/>
              </w:rPr>
              <w:t xml:space="preserve"> </w:t>
            </w:r>
            <w:r>
              <w:t>Sở</w:t>
            </w:r>
            <w:r>
              <w:rPr>
                <w:spacing w:val="-1"/>
              </w:rPr>
              <w:t xml:space="preserve"> </w:t>
            </w:r>
            <w:r>
              <w:t>Y</w:t>
            </w:r>
            <w:r>
              <w:rPr>
                <w:spacing w:val="-4"/>
              </w:rPr>
              <w:t xml:space="preserve"> </w:t>
            </w:r>
            <w:r>
              <w:rPr>
                <w:spacing w:val="-5"/>
              </w:rPr>
              <w:t>tế;</w:t>
            </w:r>
          </w:p>
          <w:p w:rsidR="00B86DBA" w:rsidRDefault="00B86DBA" w:rsidP="008367EB">
            <w:pPr>
              <w:pStyle w:val="TableParagraph"/>
              <w:numPr>
                <w:ilvl w:val="0"/>
                <w:numId w:val="1"/>
              </w:numPr>
              <w:tabs>
                <w:tab w:val="left" w:pos="176"/>
              </w:tabs>
              <w:spacing w:line="252" w:lineRule="exact"/>
              <w:ind w:left="176" w:hanging="126"/>
            </w:pPr>
            <w:r>
              <w:t>Cổng</w:t>
            </w:r>
            <w:r>
              <w:rPr>
                <w:spacing w:val="-4"/>
              </w:rPr>
              <w:t xml:space="preserve"> </w:t>
            </w:r>
            <w:r>
              <w:t>thông</w:t>
            </w:r>
            <w:r>
              <w:rPr>
                <w:spacing w:val="-4"/>
              </w:rPr>
              <w:t xml:space="preserve"> </w:t>
            </w:r>
            <w:r>
              <w:t>tin</w:t>
            </w:r>
            <w:r>
              <w:rPr>
                <w:spacing w:val="-1"/>
              </w:rPr>
              <w:t xml:space="preserve"> </w:t>
            </w:r>
            <w:r>
              <w:t>điện</w:t>
            </w:r>
            <w:r>
              <w:rPr>
                <w:spacing w:val="-1"/>
              </w:rPr>
              <w:t xml:space="preserve"> </w:t>
            </w:r>
            <w:r>
              <w:t>tử</w:t>
            </w:r>
            <w:r>
              <w:rPr>
                <w:spacing w:val="-1"/>
              </w:rPr>
              <w:t xml:space="preserve"> </w:t>
            </w:r>
            <w:r>
              <w:t>của</w:t>
            </w:r>
            <w:r>
              <w:rPr>
                <w:spacing w:val="-1"/>
              </w:rPr>
              <w:t xml:space="preserve"> </w:t>
            </w:r>
            <w:r>
              <w:t>Sở</w:t>
            </w:r>
            <w:r>
              <w:rPr>
                <w:spacing w:val="-1"/>
              </w:rPr>
              <w:t xml:space="preserve"> </w:t>
            </w:r>
            <w:r>
              <w:t>Y</w:t>
            </w:r>
            <w:r>
              <w:rPr>
                <w:spacing w:val="-2"/>
              </w:rPr>
              <w:t xml:space="preserve"> </w:t>
            </w:r>
            <w:r>
              <w:rPr>
                <w:spacing w:val="-5"/>
              </w:rPr>
              <w:t>tế;</w:t>
            </w:r>
          </w:p>
          <w:p w:rsidR="00B86DBA" w:rsidRDefault="00B86DBA" w:rsidP="008367EB">
            <w:pPr>
              <w:pStyle w:val="TableParagraph"/>
              <w:numPr>
                <w:ilvl w:val="0"/>
                <w:numId w:val="1"/>
              </w:numPr>
              <w:tabs>
                <w:tab w:val="left" w:pos="174"/>
              </w:tabs>
              <w:spacing w:before="2"/>
              <w:ind w:left="174" w:hanging="124"/>
              <w:rPr>
                <w:sz w:val="16"/>
              </w:rPr>
            </w:pPr>
            <w:r>
              <w:t>Lưu</w:t>
            </w:r>
            <w:r>
              <w:rPr>
                <w:lang w:val="en-US"/>
              </w:rPr>
              <w:t>:</w:t>
            </w:r>
            <w:r>
              <w:t xml:space="preserve"> VT,</w:t>
            </w:r>
            <w:r>
              <w:rPr>
                <w:spacing w:val="1"/>
              </w:rPr>
              <w:t xml:space="preserve"> </w:t>
            </w:r>
            <w:r>
              <w:rPr>
                <w:spacing w:val="-2"/>
                <w:lang w:val="en-US"/>
              </w:rPr>
              <w:t>QLHNYD.</w:t>
            </w:r>
          </w:p>
        </w:tc>
        <w:tc>
          <w:tcPr>
            <w:tcW w:w="3973" w:type="dxa"/>
          </w:tcPr>
          <w:p w:rsidR="00B86DBA" w:rsidRDefault="00B86DBA" w:rsidP="008367EB">
            <w:pPr>
              <w:pStyle w:val="TableParagraph"/>
              <w:spacing w:line="311" w:lineRule="exact"/>
              <w:ind w:left="1342"/>
              <w:jc w:val="center"/>
              <w:rPr>
                <w:b/>
                <w:spacing w:val="-5"/>
                <w:sz w:val="28"/>
              </w:rPr>
            </w:pPr>
            <w:r>
              <w:rPr>
                <w:b/>
                <w:sz w:val="28"/>
                <w:lang w:val="en-US"/>
              </w:rPr>
              <w:t xml:space="preserve">KT. </w:t>
            </w:r>
            <w:r>
              <w:rPr>
                <w:b/>
                <w:sz w:val="28"/>
              </w:rPr>
              <w:t>GIÁM</w:t>
            </w:r>
            <w:r>
              <w:rPr>
                <w:b/>
                <w:spacing w:val="-4"/>
                <w:sz w:val="28"/>
              </w:rPr>
              <w:t xml:space="preserve"> </w:t>
            </w:r>
            <w:r>
              <w:rPr>
                <w:b/>
                <w:spacing w:val="-5"/>
                <w:sz w:val="28"/>
              </w:rPr>
              <w:t>ĐỐC</w:t>
            </w:r>
          </w:p>
          <w:p w:rsidR="00B86DBA" w:rsidRPr="00323F5F" w:rsidRDefault="00B86DBA" w:rsidP="008367EB">
            <w:pPr>
              <w:pStyle w:val="TableParagraph"/>
              <w:spacing w:line="311" w:lineRule="exact"/>
              <w:ind w:left="1342"/>
              <w:jc w:val="center"/>
              <w:rPr>
                <w:b/>
                <w:sz w:val="28"/>
                <w:lang w:val="en-US"/>
              </w:rPr>
            </w:pPr>
            <w:r>
              <w:rPr>
                <w:b/>
                <w:spacing w:val="-5"/>
                <w:sz w:val="28"/>
                <w:lang w:val="en-US"/>
              </w:rPr>
              <w:t>PHÓ GIÁM ĐỐC</w:t>
            </w:r>
          </w:p>
          <w:p w:rsidR="00B86DBA" w:rsidRDefault="00B86DBA" w:rsidP="008367EB">
            <w:pPr>
              <w:pStyle w:val="TableParagraph"/>
              <w:rPr>
                <w:sz w:val="28"/>
              </w:rPr>
            </w:pPr>
          </w:p>
          <w:p w:rsidR="00B86DBA" w:rsidRDefault="00B86DBA" w:rsidP="008367EB">
            <w:pPr>
              <w:pStyle w:val="TableParagraph"/>
              <w:rPr>
                <w:sz w:val="28"/>
              </w:rPr>
            </w:pPr>
          </w:p>
          <w:p w:rsidR="00B86DBA" w:rsidRDefault="00B86DBA" w:rsidP="008367EB">
            <w:pPr>
              <w:pStyle w:val="TableParagraph"/>
              <w:rPr>
                <w:sz w:val="28"/>
              </w:rPr>
            </w:pPr>
          </w:p>
          <w:p w:rsidR="00B86DBA" w:rsidRDefault="00B86DBA" w:rsidP="008367EB">
            <w:pPr>
              <w:pStyle w:val="TableParagraph"/>
              <w:rPr>
                <w:sz w:val="28"/>
              </w:rPr>
            </w:pPr>
          </w:p>
          <w:p w:rsidR="00B86DBA" w:rsidRDefault="00B86DBA" w:rsidP="008367EB">
            <w:pPr>
              <w:pStyle w:val="TableParagraph"/>
              <w:rPr>
                <w:sz w:val="28"/>
              </w:rPr>
            </w:pPr>
          </w:p>
          <w:p w:rsidR="00B86DBA" w:rsidRPr="00323F5F" w:rsidRDefault="00B86DBA" w:rsidP="002D7AF1">
            <w:pPr>
              <w:pStyle w:val="TableParagraph"/>
              <w:spacing w:before="120" w:after="120" w:line="302" w:lineRule="exact"/>
              <w:ind w:left="1342" w:right="1"/>
              <w:jc w:val="center"/>
              <w:rPr>
                <w:b/>
                <w:sz w:val="28"/>
                <w:lang w:val="en-US"/>
              </w:rPr>
            </w:pPr>
            <w:r>
              <w:rPr>
                <w:b/>
                <w:sz w:val="28"/>
                <w:lang w:val="en-US"/>
              </w:rPr>
              <w:t>Vũ Hùng Vương</w:t>
            </w:r>
          </w:p>
        </w:tc>
      </w:tr>
    </w:tbl>
    <w:p w:rsidR="00C86D67" w:rsidRDefault="00C86D67" w:rsidP="00B86DBA">
      <w:pPr>
        <w:pStyle w:val="ListParagraph"/>
        <w:tabs>
          <w:tab w:val="left" w:pos="1497"/>
        </w:tabs>
        <w:spacing w:before="120"/>
        <w:ind w:left="992" w:right="570" w:firstLine="0"/>
        <w:jc w:val="both"/>
      </w:pPr>
    </w:p>
    <w:sectPr w:rsidR="00C86D67" w:rsidSect="00136580">
      <w:pgSz w:w="11910" w:h="16850"/>
      <w:pgMar w:top="900" w:right="425"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13EB0"/>
    <w:multiLevelType w:val="hybridMultilevel"/>
    <w:tmpl w:val="307092DA"/>
    <w:lvl w:ilvl="0" w:tplc="62C6AA80">
      <w:numFmt w:val="bullet"/>
      <w:lvlText w:val="-"/>
      <w:lvlJc w:val="left"/>
      <w:pPr>
        <w:ind w:left="177" w:hanging="128"/>
      </w:pPr>
      <w:rPr>
        <w:rFonts w:ascii="Times New Roman" w:eastAsia="Times New Roman" w:hAnsi="Times New Roman" w:cs="Times New Roman" w:hint="default"/>
        <w:b w:val="0"/>
        <w:bCs w:val="0"/>
        <w:i w:val="0"/>
        <w:iCs w:val="0"/>
        <w:spacing w:val="0"/>
        <w:w w:val="100"/>
        <w:sz w:val="22"/>
        <w:szCs w:val="22"/>
        <w:lang w:val="vi" w:eastAsia="en-US" w:bidi="ar-SA"/>
      </w:rPr>
    </w:lvl>
    <w:lvl w:ilvl="1" w:tplc="6D4420A4">
      <w:numFmt w:val="bullet"/>
      <w:lvlText w:val="•"/>
      <w:lvlJc w:val="left"/>
      <w:pPr>
        <w:ind w:left="643" w:hanging="128"/>
      </w:pPr>
      <w:rPr>
        <w:rFonts w:hint="default"/>
        <w:lang w:val="vi" w:eastAsia="en-US" w:bidi="ar-SA"/>
      </w:rPr>
    </w:lvl>
    <w:lvl w:ilvl="2" w:tplc="B6206586">
      <w:numFmt w:val="bullet"/>
      <w:lvlText w:val="•"/>
      <w:lvlJc w:val="left"/>
      <w:pPr>
        <w:ind w:left="1107" w:hanging="128"/>
      </w:pPr>
      <w:rPr>
        <w:rFonts w:hint="default"/>
        <w:lang w:val="vi" w:eastAsia="en-US" w:bidi="ar-SA"/>
      </w:rPr>
    </w:lvl>
    <w:lvl w:ilvl="3" w:tplc="2FD68318">
      <w:numFmt w:val="bullet"/>
      <w:lvlText w:val="•"/>
      <w:lvlJc w:val="left"/>
      <w:pPr>
        <w:ind w:left="1571" w:hanging="128"/>
      </w:pPr>
      <w:rPr>
        <w:rFonts w:hint="default"/>
        <w:lang w:val="vi" w:eastAsia="en-US" w:bidi="ar-SA"/>
      </w:rPr>
    </w:lvl>
    <w:lvl w:ilvl="4" w:tplc="97BA403E">
      <w:numFmt w:val="bullet"/>
      <w:lvlText w:val="•"/>
      <w:lvlJc w:val="left"/>
      <w:pPr>
        <w:ind w:left="2035" w:hanging="128"/>
      </w:pPr>
      <w:rPr>
        <w:rFonts w:hint="default"/>
        <w:lang w:val="vi" w:eastAsia="en-US" w:bidi="ar-SA"/>
      </w:rPr>
    </w:lvl>
    <w:lvl w:ilvl="5" w:tplc="19FA0BFE">
      <w:numFmt w:val="bullet"/>
      <w:lvlText w:val="•"/>
      <w:lvlJc w:val="left"/>
      <w:pPr>
        <w:ind w:left="2499" w:hanging="128"/>
      </w:pPr>
      <w:rPr>
        <w:rFonts w:hint="default"/>
        <w:lang w:val="vi" w:eastAsia="en-US" w:bidi="ar-SA"/>
      </w:rPr>
    </w:lvl>
    <w:lvl w:ilvl="6" w:tplc="6AD27BDE">
      <w:numFmt w:val="bullet"/>
      <w:lvlText w:val="•"/>
      <w:lvlJc w:val="left"/>
      <w:pPr>
        <w:ind w:left="2962" w:hanging="128"/>
      </w:pPr>
      <w:rPr>
        <w:rFonts w:hint="default"/>
        <w:lang w:val="vi" w:eastAsia="en-US" w:bidi="ar-SA"/>
      </w:rPr>
    </w:lvl>
    <w:lvl w:ilvl="7" w:tplc="60F03F96">
      <w:numFmt w:val="bullet"/>
      <w:lvlText w:val="•"/>
      <w:lvlJc w:val="left"/>
      <w:pPr>
        <w:ind w:left="3426" w:hanging="128"/>
      </w:pPr>
      <w:rPr>
        <w:rFonts w:hint="default"/>
        <w:lang w:val="vi" w:eastAsia="en-US" w:bidi="ar-SA"/>
      </w:rPr>
    </w:lvl>
    <w:lvl w:ilvl="8" w:tplc="AAA4D946">
      <w:numFmt w:val="bullet"/>
      <w:lvlText w:val="•"/>
      <w:lvlJc w:val="left"/>
      <w:pPr>
        <w:ind w:left="3890" w:hanging="128"/>
      </w:pPr>
      <w:rPr>
        <w:rFonts w:hint="default"/>
        <w:lang w:val="vi" w:eastAsia="en-US" w:bidi="ar-SA"/>
      </w:rPr>
    </w:lvl>
  </w:abstractNum>
  <w:abstractNum w:abstractNumId="1" w15:restartNumberingAfterBreak="0">
    <w:nsid w:val="719120A4"/>
    <w:multiLevelType w:val="multilevel"/>
    <w:tmpl w:val="C8F6361A"/>
    <w:lvl w:ilvl="0">
      <w:start w:val="1"/>
      <w:numFmt w:val="decimal"/>
      <w:lvlText w:val="%1."/>
      <w:lvlJc w:val="left"/>
      <w:pPr>
        <w:ind w:left="1271"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start w:val="1"/>
      <w:numFmt w:val="decimal"/>
      <w:lvlText w:val="%1.%2."/>
      <w:lvlJc w:val="left"/>
      <w:pPr>
        <w:ind w:left="1485" w:hanging="493"/>
      </w:pPr>
      <w:rPr>
        <w:rFonts w:ascii="Times New Roman" w:eastAsia="Times New Roman" w:hAnsi="Times New Roman" w:cs="Times New Roman" w:hint="default"/>
        <w:b w:val="0"/>
        <w:bCs w:val="0"/>
        <w:i w:val="0"/>
        <w:iCs w:val="0"/>
        <w:spacing w:val="0"/>
        <w:w w:val="100"/>
        <w:sz w:val="28"/>
        <w:szCs w:val="28"/>
        <w:lang w:val="vi" w:eastAsia="en-US" w:bidi="ar-SA"/>
      </w:rPr>
    </w:lvl>
    <w:lvl w:ilvl="2">
      <w:numFmt w:val="bullet"/>
      <w:lvlText w:val="•"/>
      <w:lvlJc w:val="left"/>
      <w:pPr>
        <w:ind w:left="1480" w:hanging="493"/>
      </w:pPr>
      <w:rPr>
        <w:rFonts w:hint="default"/>
        <w:lang w:val="vi" w:eastAsia="en-US" w:bidi="ar-SA"/>
      </w:rPr>
    </w:lvl>
    <w:lvl w:ilvl="3">
      <w:numFmt w:val="bullet"/>
      <w:lvlText w:val="•"/>
      <w:lvlJc w:val="left"/>
      <w:pPr>
        <w:ind w:left="2570" w:hanging="493"/>
      </w:pPr>
      <w:rPr>
        <w:rFonts w:hint="default"/>
        <w:lang w:val="vi" w:eastAsia="en-US" w:bidi="ar-SA"/>
      </w:rPr>
    </w:lvl>
    <w:lvl w:ilvl="4">
      <w:numFmt w:val="bullet"/>
      <w:lvlText w:val="•"/>
      <w:lvlJc w:val="left"/>
      <w:pPr>
        <w:ind w:left="3661" w:hanging="493"/>
      </w:pPr>
      <w:rPr>
        <w:rFonts w:hint="default"/>
        <w:lang w:val="vi" w:eastAsia="en-US" w:bidi="ar-SA"/>
      </w:rPr>
    </w:lvl>
    <w:lvl w:ilvl="5">
      <w:numFmt w:val="bullet"/>
      <w:lvlText w:val="•"/>
      <w:lvlJc w:val="left"/>
      <w:pPr>
        <w:ind w:left="4752" w:hanging="493"/>
      </w:pPr>
      <w:rPr>
        <w:rFonts w:hint="default"/>
        <w:lang w:val="vi" w:eastAsia="en-US" w:bidi="ar-SA"/>
      </w:rPr>
    </w:lvl>
    <w:lvl w:ilvl="6">
      <w:numFmt w:val="bullet"/>
      <w:lvlText w:val="•"/>
      <w:lvlJc w:val="left"/>
      <w:pPr>
        <w:ind w:left="5843" w:hanging="493"/>
      </w:pPr>
      <w:rPr>
        <w:rFonts w:hint="default"/>
        <w:lang w:val="vi" w:eastAsia="en-US" w:bidi="ar-SA"/>
      </w:rPr>
    </w:lvl>
    <w:lvl w:ilvl="7">
      <w:numFmt w:val="bullet"/>
      <w:lvlText w:val="•"/>
      <w:lvlJc w:val="left"/>
      <w:pPr>
        <w:ind w:left="6934" w:hanging="493"/>
      </w:pPr>
      <w:rPr>
        <w:rFonts w:hint="default"/>
        <w:lang w:val="vi" w:eastAsia="en-US" w:bidi="ar-SA"/>
      </w:rPr>
    </w:lvl>
    <w:lvl w:ilvl="8">
      <w:numFmt w:val="bullet"/>
      <w:lvlText w:val="•"/>
      <w:lvlJc w:val="left"/>
      <w:pPr>
        <w:ind w:left="8024" w:hanging="493"/>
      </w:pPr>
      <w:rPr>
        <w:rFonts w:hint="default"/>
        <w:lang w:val="vi"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E8200A"/>
    <w:rsid w:val="00136580"/>
    <w:rsid w:val="002313DB"/>
    <w:rsid w:val="002D7AF1"/>
    <w:rsid w:val="00323F5F"/>
    <w:rsid w:val="00383D00"/>
    <w:rsid w:val="003D7970"/>
    <w:rsid w:val="004B690C"/>
    <w:rsid w:val="0065436C"/>
    <w:rsid w:val="006E3F70"/>
    <w:rsid w:val="00871E07"/>
    <w:rsid w:val="009672F2"/>
    <w:rsid w:val="00A0317A"/>
    <w:rsid w:val="00A83A80"/>
    <w:rsid w:val="00B86DBA"/>
    <w:rsid w:val="00BE659B"/>
    <w:rsid w:val="00C17319"/>
    <w:rsid w:val="00C86D67"/>
    <w:rsid w:val="00D76C17"/>
    <w:rsid w:val="00E61AC5"/>
    <w:rsid w:val="00E82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6B369"/>
  <w15:docId w15:val="{07534345-2B17-46BD-A64E-ED1931A29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285" w:firstLine="707"/>
    </w:pPr>
    <w:rPr>
      <w:sz w:val="28"/>
      <w:szCs w:val="28"/>
    </w:rPr>
  </w:style>
  <w:style w:type="paragraph" w:styleId="Title">
    <w:name w:val="Title"/>
    <w:basedOn w:val="Normal"/>
    <w:uiPriority w:val="1"/>
    <w:qFormat/>
    <w:pPr>
      <w:ind w:right="274"/>
      <w:jc w:val="center"/>
    </w:pPr>
    <w:rPr>
      <w:b/>
      <w:bCs/>
      <w:sz w:val="28"/>
      <w:szCs w:val="28"/>
    </w:rPr>
  </w:style>
  <w:style w:type="paragraph" w:styleId="ListParagraph">
    <w:name w:val="List Paragraph"/>
    <w:basedOn w:val="Normal"/>
    <w:uiPriority w:val="1"/>
    <w:qFormat/>
    <w:pPr>
      <w:spacing w:before="119"/>
      <w:ind w:left="285" w:firstLine="707"/>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E659B"/>
    <w:rPr>
      <w:color w:val="0000FF" w:themeColor="hyperlink"/>
      <w:u w:val="single"/>
    </w:rPr>
  </w:style>
  <w:style w:type="paragraph" w:styleId="BalloonText">
    <w:name w:val="Balloon Text"/>
    <w:basedOn w:val="Normal"/>
    <w:link w:val="BalloonTextChar"/>
    <w:uiPriority w:val="99"/>
    <w:semiHidden/>
    <w:unhideWhenUsed/>
    <w:rsid w:val="00A031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17A"/>
    <w:rPr>
      <w:rFonts w:ascii="Segoe UI" w:eastAsia="Times New Roman" w:hAnsi="Segoe UI" w:cs="Segoe UI"/>
      <w:sz w:val="18"/>
      <w:szCs w:val="1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FEE8A-CF73-4961-9E3C-5EA756AC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CHÍNH PHỦ</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CHÍNH PHỦ</dc:title>
  <dc:creator>Wind</dc:creator>
  <cp:lastModifiedBy>User</cp:lastModifiedBy>
  <cp:revision>12</cp:revision>
  <cp:lastPrinted>2025-10-23T03:57:00Z</cp:lastPrinted>
  <dcterms:created xsi:type="dcterms:W3CDTF">2025-10-21T07:30:00Z</dcterms:created>
  <dcterms:modified xsi:type="dcterms:W3CDTF">2025-10-23T04:01:00Z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2024-03-25T00:00:00Z</vt:filetime>
  </property>
  <property fmtid="{D5CDD505-2E9C-101B-9397-08002B2CF9AE}" pid="3" name="Creator">
    <vt:lpwstr>Microsoft® Word 2016</vt:lpwstr>
  </property>
  <property fmtid="{D5CDD505-2E9C-101B-9397-08002B2CF9AE}" pid="4" name="LastSaved">
    <vt:filetime>2025-10-21T00:00:00Z</vt:filetime>
  </property>
  <property fmtid="{D5CDD505-2E9C-101B-9397-08002B2CF9AE}" pid="5" name="Producer">
    <vt:lpwstr>pdf</vt:lpwstr>
  </property>
</Properties>
</file>